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DFC8" w14:textId="40303D45" w:rsidR="00FB22AC" w:rsidRDefault="00FB22AC" w:rsidP="008F2178">
      <w:pPr>
        <w:pStyle w:val="Heading"/>
        <w:spacing w:before="0" w:after="240" w:line="240" w:lineRule="auto"/>
        <w:jc w:val="center"/>
        <w:rPr>
          <w:color w:val="F36B24"/>
          <w:sz w:val="24"/>
          <w:szCs w:val="24"/>
        </w:rPr>
      </w:pPr>
      <w:r w:rsidRPr="000547C7">
        <w:rPr>
          <w:color w:val="F36B24"/>
          <w:sz w:val="24"/>
          <w:szCs w:val="24"/>
        </w:rPr>
        <w:t>TIDAL GLOBAL LTD</w:t>
      </w:r>
      <w:r w:rsidRPr="00031603">
        <w:rPr>
          <w:color w:val="F36B24"/>
          <w:sz w:val="24"/>
          <w:szCs w:val="24"/>
        </w:rPr>
        <w:t xml:space="preserve"> – PRIVACY </w:t>
      </w:r>
      <w:r>
        <w:rPr>
          <w:color w:val="F36B24"/>
          <w:sz w:val="24"/>
          <w:szCs w:val="24"/>
        </w:rPr>
        <w:t>POLICY</w:t>
      </w:r>
    </w:p>
    <w:p w14:paraId="7DDD9E36" w14:textId="0F076846" w:rsidR="002D6216" w:rsidRDefault="00922DC9" w:rsidP="006458F1">
      <w:pPr>
        <w:pStyle w:val="BodyText"/>
        <w:spacing w:after="120" w:line="240" w:lineRule="auto"/>
        <w:rPr>
          <w:rFonts w:cstheme="minorHAnsi"/>
          <w:sz w:val="18"/>
          <w:szCs w:val="18"/>
        </w:rPr>
      </w:pPr>
      <w:r w:rsidRPr="00B30099">
        <w:rPr>
          <w:rFonts w:cstheme="minorHAnsi"/>
          <w:sz w:val="18"/>
          <w:szCs w:val="18"/>
        </w:rPr>
        <w:t xml:space="preserve">This privacy policy applies </w:t>
      </w:r>
      <w:r w:rsidRPr="0047132E">
        <w:rPr>
          <w:rFonts w:cstheme="minorHAnsi"/>
          <w:sz w:val="18"/>
          <w:szCs w:val="18"/>
        </w:rPr>
        <w:t xml:space="preserve">to </w:t>
      </w:r>
      <w:r w:rsidR="00100285" w:rsidRPr="00965F61">
        <w:rPr>
          <w:rFonts w:cstheme="minorHAnsi"/>
          <w:sz w:val="18"/>
          <w:szCs w:val="18"/>
        </w:rPr>
        <w:t>Tidal Global Ltd</w:t>
      </w:r>
      <w:r>
        <w:rPr>
          <w:rFonts w:cstheme="minorHAnsi"/>
          <w:sz w:val="18"/>
          <w:szCs w:val="18"/>
        </w:rPr>
        <w:t xml:space="preserve"> </w:t>
      </w:r>
      <w:r w:rsidR="008B6C75" w:rsidRPr="00031603">
        <w:rPr>
          <w:rFonts w:cstheme="minorHAnsi"/>
          <w:sz w:val="18"/>
          <w:szCs w:val="18"/>
        </w:rPr>
        <w:t>(</w:t>
      </w:r>
      <w:r w:rsidR="008B6C75" w:rsidRPr="00031603">
        <w:rPr>
          <w:rFonts w:cstheme="minorHAnsi"/>
          <w:b/>
          <w:sz w:val="18"/>
          <w:szCs w:val="18"/>
        </w:rPr>
        <w:t>we</w:t>
      </w:r>
      <w:r w:rsidR="008B6C75" w:rsidRPr="00031603">
        <w:rPr>
          <w:rFonts w:cstheme="minorHAnsi"/>
          <w:sz w:val="18"/>
          <w:szCs w:val="18"/>
        </w:rPr>
        <w:t xml:space="preserve">, </w:t>
      </w:r>
      <w:r w:rsidR="008B6C75" w:rsidRPr="00031603">
        <w:rPr>
          <w:rFonts w:cstheme="minorHAnsi"/>
          <w:b/>
          <w:sz w:val="18"/>
          <w:szCs w:val="18"/>
        </w:rPr>
        <w:t>us</w:t>
      </w:r>
      <w:r w:rsidR="008B6C75" w:rsidRPr="00031603">
        <w:rPr>
          <w:rFonts w:cstheme="minorHAnsi"/>
          <w:sz w:val="18"/>
          <w:szCs w:val="18"/>
        </w:rPr>
        <w:t xml:space="preserve"> or </w:t>
      </w:r>
      <w:r w:rsidR="008B6C75" w:rsidRPr="00031603">
        <w:rPr>
          <w:rFonts w:cstheme="minorHAnsi"/>
          <w:b/>
          <w:sz w:val="18"/>
          <w:szCs w:val="18"/>
        </w:rPr>
        <w:t>our</w:t>
      </w:r>
      <w:r w:rsidR="008B6C75" w:rsidRPr="00031603">
        <w:rPr>
          <w:rFonts w:cstheme="minorHAnsi"/>
          <w:sz w:val="18"/>
          <w:szCs w:val="18"/>
        </w:rPr>
        <w:t>)</w:t>
      </w:r>
      <w:r>
        <w:rPr>
          <w:rFonts w:cstheme="minorHAnsi"/>
          <w:sz w:val="18"/>
          <w:szCs w:val="18"/>
        </w:rPr>
        <w:t xml:space="preserve">. We are committed to protecting your privacy. This policy explains how we collect, use and share your </w:t>
      </w:r>
      <w:r w:rsidR="00944E57">
        <w:rPr>
          <w:rFonts w:cstheme="minorHAnsi"/>
          <w:sz w:val="18"/>
          <w:szCs w:val="18"/>
        </w:rPr>
        <w:t>personal data</w:t>
      </w:r>
      <w:r>
        <w:rPr>
          <w:rFonts w:cstheme="minorHAnsi"/>
          <w:sz w:val="18"/>
          <w:szCs w:val="18"/>
        </w:rPr>
        <w:t xml:space="preserve">. </w:t>
      </w:r>
      <w:r w:rsidRPr="0022486E">
        <w:rPr>
          <w:rFonts w:cstheme="minorHAnsi"/>
          <w:sz w:val="18"/>
          <w:szCs w:val="18"/>
        </w:rPr>
        <w:t xml:space="preserve">It applies to all </w:t>
      </w:r>
      <w:r w:rsidR="00944E57">
        <w:rPr>
          <w:rFonts w:cstheme="minorHAnsi"/>
          <w:sz w:val="18"/>
          <w:szCs w:val="18"/>
        </w:rPr>
        <w:t>personal data</w:t>
      </w:r>
      <w:r w:rsidRPr="0022486E">
        <w:rPr>
          <w:rFonts w:cstheme="minorHAnsi"/>
          <w:sz w:val="18"/>
          <w:szCs w:val="18"/>
        </w:rPr>
        <w:t xml:space="preserve"> we handle, whether we collect it through our website, in person, or through other means</w:t>
      </w:r>
      <w:r w:rsidR="008B6C75" w:rsidRPr="00031603">
        <w:rPr>
          <w:rFonts w:cstheme="minorHAnsi"/>
          <w:sz w:val="18"/>
          <w:szCs w:val="18"/>
        </w:rPr>
        <w:t>.</w:t>
      </w:r>
      <w:r w:rsidR="002D6216" w:rsidRPr="00031603">
        <w:rPr>
          <w:rFonts w:cstheme="minorHAnsi"/>
          <w:sz w:val="18"/>
          <w:szCs w:val="18"/>
        </w:rPr>
        <w:t xml:space="preserve"> </w:t>
      </w:r>
    </w:p>
    <w:p w14:paraId="239BE86D" w14:textId="30888183" w:rsidR="008B6C75" w:rsidRDefault="00082535" w:rsidP="006458F1">
      <w:pPr>
        <w:pStyle w:val="Heading"/>
        <w:spacing w:before="120" w:after="120" w:line="240" w:lineRule="auto"/>
      </w:pPr>
      <w:r>
        <w:rPr>
          <w:rFonts w:cstheme="minorHAnsi"/>
          <w:color w:val="F36B24"/>
          <w:sz w:val="20"/>
          <w:szCs w:val="20"/>
        </w:rPr>
        <w:t>I</w:t>
      </w:r>
      <w:r w:rsidR="005D53A7" w:rsidRPr="00031603">
        <w:rPr>
          <w:rFonts w:cstheme="minorHAnsi"/>
          <w:color w:val="F36B24"/>
          <w:sz w:val="20"/>
          <w:szCs w:val="20"/>
        </w:rPr>
        <w:t>nformation</w:t>
      </w:r>
      <w:r w:rsidR="00373F12" w:rsidRPr="00031603">
        <w:rPr>
          <w:rFonts w:cstheme="minorHAnsi"/>
          <w:color w:val="F36B24"/>
          <w:sz w:val="20"/>
          <w:szCs w:val="20"/>
        </w:rPr>
        <w:t xml:space="preserve"> we collect</w:t>
      </w:r>
    </w:p>
    <w:p w14:paraId="3261BBD1" w14:textId="4D6C73C3" w:rsidR="00082535" w:rsidRPr="004D4778" w:rsidRDefault="004F4A15" w:rsidP="006458F1">
      <w:pPr>
        <w:pStyle w:val="BodyText"/>
        <w:widowControl w:val="0"/>
        <w:spacing w:after="120" w:line="240" w:lineRule="auto"/>
        <w:rPr>
          <w:rFonts w:cstheme="minorHAnsi"/>
          <w:bCs/>
          <w:sz w:val="18"/>
          <w:szCs w:val="18"/>
          <w:u w:val="single"/>
        </w:rPr>
      </w:pPr>
      <w:r>
        <w:rPr>
          <w:rFonts w:cstheme="minorHAnsi"/>
          <w:bCs/>
          <w:sz w:val="18"/>
          <w:szCs w:val="18"/>
          <w:u w:val="single"/>
        </w:rPr>
        <w:t>Identity and</w:t>
      </w:r>
      <w:r w:rsidR="00082535" w:rsidRPr="004D4778">
        <w:rPr>
          <w:rFonts w:cstheme="minorHAnsi"/>
          <w:bCs/>
          <w:sz w:val="18"/>
          <w:szCs w:val="18"/>
          <w:u w:val="single"/>
        </w:rPr>
        <w:t xml:space="preserve"> contact details</w:t>
      </w:r>
    </w:p>
    <w:p w14:paraId="78088491" w14:textId="77777777" w:rsidR="00082535" w:rsidRPr="00165F64" w:rsidRDefault="00082535" w:rsidP="006458F1">
      <w:pPr>
        <w:pStyle w:val="BodyText"/>
        <w:widowControl w:val="0"/>
        <w:numPr>
          <w:ilvl w:val="0"/>
          <w:numId w:val="25"/>
        </w:numPr>
        <w:spacing w:after="120" w:line="240" w:lineRule="auto"/>
        <w:rPr>
          <w:rFonts w:cstheme="minorHAnsi"/>
          <w:bCs/>
          <w:sz w:val="18"/>
          <w:szCs w:val="18"/>
        </w:rPr>
      </w:pPr>
      <w:r>
        <w:rPr>
          <w:rFonts w:cstheme="minorHAnsi"/>
          <w:bCs/>
          <w:sz w:val="18"/>
          <w:szCs w:val="18"/>
        </w:rPr>
        <w:t>N</w:t>
      </w:r>
      <w:r w:rsidRPr="00C461B6">
        <w:rPr>
          <w:rFonts w:cstheme="minorHAnsi"/>
          <w:bCs/>
          <w:sz w:val="18"/>
          <w:szCs w:val="18"/>
        </w:rPr>
        <w:t>ame</w:t>
      </w:r>
      <w:r>
        <w:rPr>
          <w:rFonts w:cstheme="minorHAnsi"/>
          <w:bCs/>
          <w:sz w:val="18"/>
          <w:szCs w:val="18"/>
        </w:rPr>
        <w:t>, address, e</w:t>
      </w:r>
      <w:r w:rsidRPr="00165F64">
        <w:rPr>
          <w:rFonts w:cstheme="minorHAnsi"/>
          <w:bCs/>
          <w:sz w:val="18"/>
          <w:szCs w:val="18"/>
        </w:rPr>
        <w:t>mail address and phone number</w:t>
      </w:r>
    </w:p>
    <w:p w14:paraId="79D2A50F" w14:textId="77777777" w:rsidR="00082535" w:rsidRDefault="00082535" w:rsidP="006458F1">
      <w:pPr>
        <w:pStyle w:val="BodyText"/>
        <w:widowControl w:val="0"/>
        <w:numPr>
          <w:ilvl w:val="0"/>
          <w:numId w:val="25"/>
        </w:numPr>
        <w:spacing w:after="120" w:line="240" w:lineRule="auto"/>
        <w:rPr>
          <w:rFonts w:cstheme="minorHAnsi"/>
          <w:bCs/>
          <w:sz w:val="18"/>
          <w:szCs w:val="18"/>
        </w:rPr>
      </w:pPr>
      <w:r w:rsidRPr="00C461B6">
        <w:rPr>
          <w:rFonts w:cstheme="minorHAnsi"/>
          <w:bCs/>
          <w:sz w:val="18"/>
          <w:szCs w:val="18"/>
        </w:rPr>
        <w:t>Professional details</w:t>
      </w:r>
    </w:p>
    <w:p w14:paraId="20A7CADD" w14:textId="263F3A1A" w:rsidR="00082535" w:rsidRPr="004D4778" w:rsidRDefault="00082535" w:rsidP="006458F1">
      <w:pPr>
        <w:pStyle w:val="BodyText"/>
        <w:widowControl w:val="0"/>
        <w:spacing w:after="120" w:line="240" w:lineRule="auto"/>
        <w:rPr>
          <w:rFonts w:cstheme="minorHAnsi"/>
          <w:bCs/>
          <w:sz w:val="18"/>
          <w:szCs w:val="18"/>
          <w:u w:val="single"/>
        </w:rPr>
      </w:pPr>
      <w:proofErr w:type="gramStart"/>
      <w:r w:rsidRPr="004D4778">
        <w:rPr>
          <w:rFonts w:cstheme="minorHAnsi"/>
          <w:bCs/>
          <w:sz w:val="18"/>
          <w:szCs w:val="18"/>
          <w:u w:val="single"/>
        </w:rPr>
        <w:t>Service related</w:t>
      </w:r>
      <w:proofErr w:type="gramEnd"/>
      <w:r w:rsidRPr="004D4778">
        <w:rPr>
          <w:rFonts w:cstheme="minorHAnsi"/>
          <w:bCs/>
          <w:sz w:val="18"/>
          <w:szCs w:val="18"/>
          <w:u w:val="single"/>
        </w:rPr>
        <w:t xml:space="preserve"> information</w:t>
      </w:r>
    </w:p>
    <w:p w14:paraId="52BB2AC3" w14:textId="7ACE0E85" w:rsidR="00082535" w:rsidRPr="00165F64" w:rsidRDefault="00103AFB" w:rsidP="006458F1">
      <w:pPr>
        <w:pStyle w:val="BodyText"/>
        <w:widowControl w:val="0"/>
        <w:numPr>
          <w:ilvl w:val="0"/>
          <w:numId w:val="26"/>
        </w:numPr>
        <w:spacing w:after="120" w:line="240" w:lineRule="auto"/>
        <w:rPr>
          <w:rFonts w:cstheme="minorHAnsi"/>
          <w:bCs/>
          <w:sz w:val="18"/>
          <w:szCs w:val="18"/>
        </w:rPr>
      </w:pPr>
      <w:r>
        <w:rPr>
          <w:rFonts w:cstheme="minorHAnsi"/>
          <w:bCs/>
          <w:sz w:val="18"/>
          <w:szCs w:val="18"/>
        </w:rPr>
        <w:t>Transaction</w:t>
      </w:r>
      <w:r w:rsidR="00082535" w:rsidRPr="00C461B6">
        <w:rPr>
          <w:rFonts w:cstheme="minorHAnsi"/>
          <w:bCs/>
          <w:sz w:val="18"/>
          <w:szCs w:val="18"/>
        </w:rPr>
        <w:t xml:space="preserve"> details</w:t>
      </w:r>
      <w:r w:rsidR="00082535">
        <w:rPr>
          <w:rFonts w:cstheme="minorHAnsi"/>
          <w:bCs/>
          <w:sz w:val="18"/>
          <w:szCs w:val="18"/>
        </w:rPr>
        <w:t xml:space="preserve"> for </w:t>
      </w:r>
      <w:r w:rsidR="00082535" w:rsidRPr="00165F64">
        <w:rPr>
          <w:rFonts w:cstheme="minorHAnsi"/>
          <w:bCs/>
          <w:sz w:val="18"/>
          <w:szCs w:val="18"/>
        </w:rPr>
        <w:t>services you've purchased from us</w:t>
      </w:r>
      <w:r>
        <w:rPr>
          <w:rFonts w:cstheme="minorHAnsi"/>
          <w:bCs/>
          <w:sz w:val="18"/>
          <w:szCs w:val="18"/>
        </w:rPr>
        <w:t xml:space="preserve"> or enquiries about our services</w:t>
      </w:r>
    </w:p>
    <w:p w14:paraId="71646F5A" w14:textId="4E0FF888" w:rsidR="00082535" w:rsidRPr="00C461B6" w:rsidRDefault="00082535" w:rsidP="006458F1">
      <w:pPr>
        <w:pStyle w:val="BodyText"/>
        <w:widowControl w:val="0"/>
        <w:numPr>
          <w:ilvl w:val="0"/>
          <w:numId w:val="26"/>
        </w:numPr>
        <w:spacing w:after="120" w:line="240" w:lineRule="auto"/>
        <w:rPr>
          <w:rFonts w:cstheme="minorHAnsi"/>
          <w:bCs/>
          <w:sz w:val="18"/>
          <w:szCs w:val="18"/>
        </w:rPr>
      </w:pPr>
      <w:r w:rsidRPr="00C461B6">
        <w:rPr>
          <w:rFonts w:cstheme="minorHAnsi"/>
          <w:bCs/>
          <w:sz w:val="18"/>
          <w:szCs w:val="18"/>
        </w:rPr>
        <w:t>Your preferences for our services</w:t>
      </w:r>
      <w:r>
        <w:rPr>
          <w:rFonts w:cstheme="minorHAnsi"/>
          <w:bCs/>
          <w:sz w:val="18"/>
          <w:szCs w:val="18"/>
        </w:rPr>
        <w:t xml:space="preserve"> and your marketing preferences</w:t>
      </w:r>
    </w:p>
    <w:p w14:paraId="7BB959F7" w14:textId="172B9A8D" w:rsidR="00F86F38" w:rsidRDefault="00082535" w:rsidP="006458F1">
      <w:pPr>
        <w:pStyle w:val="BodyText"/>
        <w:widowControl w:val="0"/>
        <w:numPr>
          <w:ilvl w:val="0"/>
          <w:numId w:val="26"/>
        </w:numPr>
        <w:spacing w:after="120" w:line="240" w:lineRule="auto"/>
        <w:rPr>
          <w:rFonts w:cstheme="minorHAnsi"/>
          <w:bCs/>
          <w:sz w:val="18"/>
          <w:szCs w:val="18"/>
        </w:rPr>
      </w:pPr>
      <w:r w:rsidRPr="00C461B6">
        <w:rPr>
          <w:rFonts w:cstheme="minorHAnsi"/>
          <w:bCs/>
          <w:sz w:val="18"/>
          <w:szCs w:val="18"/>
        </w:rPr>
        <w:t>Feedback</w:t>
      </w:r>
      <w:r w:rsidR="00F86F38">
        <w:rPr>
          <w:rFonts w:cstheme="minorHAnsi"/>
          <w:bCs/>
          <w:sz w:val="18"/>
          <w:szCs w:val="18"/>
        </w:rPr>
        <w:t>, complaints and compliments</w:t>
      </w:r>
      <w:r w:rsidRPr="00C461B6">
        <w:rPr>
          <w:rFonts w:cstheme="minorHAnsi"/>
          <w:bCs/>
          <w:sz w:val="18"/>
          <w:szCs w:val="18"/>
        </w:rPr>
        <w:t xml:space="preserve"> and survey responses</w:t>
      </w:r>
    </w:p>
    <w:p w14:paraId="13121B8C" w14:textId="3113B745" w:rsidR="00103AFB" w:rsidRPr="00103AFB" w:rsidRDefault="00103AFB" w:rsidP="006458F1">
      <w:pPr>
        <w:pStyle w:val="BodyText"/>
        <w:widowControl w:val="0"/>
        <w:spacing w:after="120" w:line="240" w:lineRule="auto"/>
        <w:rPr>
          <w:rFonts w:cstheme="minorHAnsi"/>
          <w:bCs/>
          <w:sz w:val="18"/>
          <w:szCs w:val="18"/>
          <w:u w:val="single"/>
        </w:rPr>
      </w:pPr>
      <w:r w:rsidRPr="00103AFB">
        <w:rPr>
          <w:rFonts w:cstheme="minorHAnsi"/>
          <w:bCs/>
          <w:sz w:val="18"/>
          <w:szCs w:val="18"/>
          <w:u w:val="single"/>
        </w:rPr>
        <w:t>Financial and payment information</w:t>
      </w:r>
    </w:p>
    <w:p w14:paraId="32A45969" w14:textId="7FF9FBA9" w:rsidR="00103AFB" w:rsidRPr="00165F64" w:rsidRDefault="00103AFB" w:rsidP="006458F1">
      <w:pPr>
        <w:pStyle w:val="BodyText"/>
        <w:widowControl w:val="0"/>
        <w:numPr>
          <w:ilvl w:val="0"/>
          <w:numId w:val="26"/>
        </w:numPr>
        <w:spacing w:after="120" w:line="240" w:lineRule="auto"/>
        <w:rPr>
          <w:rFonts w:cstheme="minorHAnsi"/>
          <w:bCs/>
          <w:sz w:val="18"/>
          <w:szCs w:val="18"/>
        </w:rPr>
      </w:pPr>
      <w:r w:rsidRPr="00C461B6">
        <w:rPr>
          <w:rFonts w:cstheme="minorHAnsi"/>
          <w:bCs/>
          <w:sz w:val="18"/>
          <w:szCs w:val="18"/>
        </w:rPr>
        <w:t>Payment details</w:t>
      </w:r>
      <w:r>
        <w:rPr>
          <w:rFonts w:cstheme="minorHAnsi"/>
          <w:bCs/>
          <w:sz w:val="18"/>
          <w:szCs w:val="18"/>
        </w:rPr>
        <w:t xml:space="preserve"> for </w:t>
      </w:r>
      <w:r w:rsidRPr="00165F64">
        <w:rPr>
          <w:rFonts w:cstheme="minorHAnsi"/>
          <w:bCs/>
          <w:sz w:val="18"/>
          <w:szCs w:val="18"/>
        </w:rPr>
        <w:t>services you've purchased from us</w:t>
      </w:r>
      <w:r>
        <w:rPr>
          <w:rFonts w:cstheme="minorHAnsi"/>
          <w:bCs/>
          <w:sz w:val="18"/>
          <w:szCs w:val="18"/>
        </w:rPr>
        <w:t xml:space="preserve"> (including where relevant, credit reference information) and where relevant banking or payment card information</w:t>
      </w:r>
    </w:p>
    <w:p w14:paraId="44E8CB66" w14:textId="0122C3FF" w:rsidR="0047132E" w:rsidRPr="004D4778" w:rsidRDefault="00082535" w:rsidP="006458F1">
      <w:pPr>
        <w:pStyle w:val="BodyText"/>
        <w:widowControl w:val="0"/>
        <w:spacing w:after="120" w:line="240" w:lineRule="auto"/>
        <w:rPr>
          <w:rFonts w:cstheme="minorHAnsi"/>
          <w:bCs/>
          <w:sz w:val="18"/>
          <w:szCs w:val="18"/>
          <w:u w:val="single"/>
        </w:rPr>
      </w:pPr>
      <w:r w:rsidRPr="004D4778">
        <w:rPr>
          <w:rFonts w:cstheme="minorHAnsi"/>
          <w:bCs/>
          <w:sz w:val="18"/>
          <w:szCs w:val="18"/>
          <w:u w:val="single"/>
        </w:rPr>
        <w:t xml:space="preserve">Digital </w:t>
      </w:r>
      <w:r>
        <w:rPr>
          <w:rFonts w:cstheme="minorHAnsi"/>
          <w:bCs/>
          <w:sz w:val="18"/>
          <w:szCs w:val="18"/>
          <w:u w:val="single"/>
        </w:rPr>
        <w:t>i</w:t>
      </w:r>
      <w:r w:rsidRPr="004D4778">
        <w:rPr>
          <w:rFonts w:cstheme="minorHAnsi"/>
          <w:bCs/>
          <w:sz w:val="18"/>
          <w:szCs w:val="18"/>
          <w:u w:val="single"/>
        </w:rPr>
        <w:t>nformation</w:t>
      </w:r>
    </w:p>
    <w:p w14:paraId="78D45B2E" w14:textId="77777777" w:rsidR="00082535" w:rsidRPr="00C461B6" w:rsidRDefault="00082535" w:rsidP="006458F1">
      <w:pPr>
        <w:pStyle w:val="BodyText"/>
        <w:widowControl w:val="0"/>
        <w:numPr>
          <w:ilvl w:val="0"/>
          <w:numId w:val="27"/>
        </w:numPr>
        <w:spacing w:after="120" w:line="240" w:lineRule="auto"/>
        <w:rPr>
          <w:rFonts w:cstheme="minorHAnsi"/>
          <w:bCs/>
          <w:sz w:val="18"/>
          <w:szCs w:val="18"/>
        </w:rPr>
      </w:pPr>
      <w:r w:rsidRPr="00C461B6">
        <w:rPr>
          <w:rFonts w:cstheme="minorHAnsi"/>
          <w:bCs/>
          <w:sz w:val="18"/>
          <w:szCs w:val="18"/>
        </w:rPr>
        <w:t>IP address</w:t>
      </w:r>
      <w:r>
        <w:rPr>
          <w:rFonts w:cstheme="minorHAnsi"/>
          <w:bCs/>
          <w:sz w:val="18"/>
          <w:szCs w:val="18"/>
        </w:rPr>
        <w:t xml:space="preserve"> and general location information derived from your IP address </w:t>
      </w:r>
    </w:p>
    <w:p w14:paraId="05BAF21E" w14:textId="1CD89CC6" w:rsidR="00082535" w:rsidRPr="00C461B6" w:rsidRDefault="00082535" w:rsidP="006458F1">
      <w:pPr>
        <w:pStyle w:val="BodyText"/>
        <w:widowControl w:val="0"/>
        <w:numPr>
          <w:ilvl w:val="0"/>
          <w:numId w:val="27"/>
        </w:numPr>
        <w:spacing w:after="120" w:line="240" w:lineRule="auto"/>
        <w:rPr>
          <w:rFonts w:cstheme="minorHAnsi"/>
          <w:bCs/>
          <w:sz w:val="18"/>
          <w:szCs w:val="18"/>
        </w:rPr>
      </w:pPr>
      <w:r w:rsidRPr="00C461B6">
        <w:rPr>
          <w:rFonts w:cstheme="minorHAnsi"/>
          <w:bCs/>
          <w:sz w:val="18"/>
          <w:szCs w:val="18"/>
        </w:rPr>
        <w:t>Search and browsing behaviour</w:t>
      </w:r>
      <w:r w:rsidR="00F86F38">
        <w:rPr>
          <w:rFonts w:cstheme="minorHAnsi"/>
          <w:bCs/>
          <w:sz w:val="18"/>
          <w:szCs w:val="18"/>
        </w:rPr>
        <w:t xml:space="preserve"> and user journeys</w:t>
      </w:r>
    </w:p>
    <w:p w14:paraId="6FE72CDB" w14:textId="77777777" w:rsidR="00082535" w:rsidRPr="00C461B6" w:rsidRDefault="00082535" w:rsidP="006458F1">
      <w:pPr>
        <w:pStyle w:val="BodyText"/>
        <w:widowControl w:val="0"/>
        <w:numPr>
          <w:ilvl w:val="0"/>
          <w:numId w:val="27"/>
        </w:numPr>
        <w:spacing w:after="120" w:line="240" w:lineRule="auto"/>
        <w:rPr>
          <w:rFonts w:cstheme="minorHAnsi"/>
          <w:bCs/>
          <w:sz w:val="18"/>
          <w:szCs w:val="18"/>
        </w:rPr>
      </w:pPr>
      <w:r w:rsidRPr="00C461B6">
        <w:rPr>
          <w:rFonts w:cstheme="minorHAnsi"/>
          <w:bCs/>
          <w:sz w:val="18"/>
          <w:szCs w:val="18"/>
        </w:rPr>
        <w:t>Website usage patterns</w:t>
      </w:r>
    </w:p>
    <w:p w14:paraId="12B0C419" w14:textId="1C5C78B9" w:rsidR="00082535" w:rsidRDefault="00082535" w:rsidP="006458F1">
      <w:pPr>
        <w:pStyle w:val="BodyText"/>
        <w:widowControl w:val="0"/>
        <w:numPr>
          <w:ilvl w:val="0"/>
          <w:numId w:val="27"/>
        </w:numPr>
        <w:spacing w:after="120" w:line="240" w:lineRule="auto"/>
        <w:rPr>
          <w:rFonts w:cstheme="minorHAnsi"/>
          <w:bCs/>
          <w:sz w:val="18"/>
          <w:szCs w:val="18"/>
        </w:rPr>
      </w:pPr>
      <w:r w:rsidRPr="00C461B6">
        <w:rPr>
          <w:rFonts w:cstheme="minorHAnsi"/>
          <w:bCs/>
          <w:sz w:val="18"/>
          <w:szCs w:val="18"/>
        </w:rPr>
        <w:t>Cookie preferences</w:t>
      </w:r>
      <w:r w:rsidR="00F86F38">
        <w:rPr>
          <w:rFonts w:cstheme="minorHAnsi"/>
          <w:bCs/>
          <w:sz w:val="18"/>
          <w:szCs w:val="18"/>
        </w:rPr>
        <w:t xml:space="preserve"> and tracking</w:t>
      </w:r>
    </w:p>
    <w:p w14:paraId="704C0283" w14:textId="638341A9" w:rsidR="00F86F38" w:rsidRPr="00F86F38" w:rsidRDefault="00F86F38" w:rsidP="006458F1">
      <w:pPr>
        <w:pStyle w:val="BodyText"/>
        <w:widowControl w:val="0"/>
        <w:spacing w:after="120" w:line="240" w:lineRule="auto"/>
        <w:rPr>
          <w:rFonts w:cstheme="minorHAnsi"/>
          <w:bCs/>
          <w:sz w:val="18"/>
          <w:szCs w:val="18"/>
          <w:u w:val="single"/>
        </w:rPr>
      </w:pPr>
      <w:r w:rsidRPr="00F86F38">
        <w:rPr>
          <w:rFonts w:cstheme="minorHAnsi"/>
          <w:bCs/>
          <w:sz w:val="18"/>
          <w:szCs w:val="18"/>
          <w:u w:val="single"/>
        </w:rPr>
        <w:t>Recordings</w:t>
      </w:r>
    </w:p>
    <w:p w14:paraId="79CA0B59" w14:textId="2BA74638" w:rsidR="00F86F38" w:rsidRDefault="00F86F38" w:rsidP="006458F1">
      <w:pPr>
        <w:pStyle w:val="BodyText"/>
        <w:widowControl w:val="0"/>
        <w:numPr>
          <w:ilvl w:val="0"/>
          <w:numId w:val="27"/>
        </w:numPr>
        <w:spacing w:after="120" w:line="240" w:lineRule="auto"/>
        <w:rPr>
          <w:rFonts w:cstheme="minorHAnsi"/>
          <w:bCs/>
          <w:sz w:val="18"/>
          <w:szCs w:val="18"/>
        </w:rPr>
      </w:pPr>
      <w:r>
        <w:rPr>
          <w:rFonts w:cstheme="minorHAnsi"/>
          <w:bCs/>
          <w:sz w:val="18"/>
          <w:szCs w:val="18"/>
        </w:rPr>
        <w:t>Call recordings</w:t>
      </w:r>
    </w:p>
    <w:p w14:paraId="32B3B5F7" w14:textId="343883A6" w:rsidR="004F1988" w:rsidRDefault="00F86F38" w:rsidP="006458F1">
      <w:pPr>
        <w:pStyle w:val="BodyText"/>
        <w:widowControl w:val="0"/>
        <w:numPr>
          <w:ilvl w:val="0"/>
          <w:numId w:val="27"/>
        </w:numPr>
        <w:spacing w:after="120" w:line="240" w:lineRule="auto"/>
        <w:rPr>
          <w:rFonts w:cstheme="minorHAnsi"/>
          <w:bCs/>
          <w:sz w:val="18"/>
          <w:szCs w:val="18"/>
        </w:rPr>
      </w:pPr>
      <w:r>
        <w:rPr>
          <w:rFonts w:cstheme="minorHAnsi"/>
          <w:bCs/>
          <w:sz w:val="18"/>
          <w:szCs w:val="18"/>
        </w:rPr>
        <w:t>Records of meetings and decisions</w:t>
      </w:r>
    </w:p>
    <w:p w14:paraId="637B1D03" w14:textId="688E3D2C" w:rsidR="00082535" w:rsidRPr="004D4778" w:rsidRDefault="00082535" w:rsidP="006458F1">
      <w:pPr>
        <w:pStyle w:val="BodyText"/>
        <w:widowControl w:val="0"/>
        <w:spacing w:after="120" w:line="240" w:lineRule="auto"/>
        <w:rPr>
          <w:rFonts w:cstheme="minorHAnsi"/>
          <w:bCs/>
          <w:sz w:val="18"/>
          <w:szCs w:val="18"/>
          <w:u w:val="single"/>
        </w:rPr>
      </w:pPr>
      <w:r w:rsidRPr="004D4778">
        <w:rPr>
          <w:rFonts w:cstheme="minorHAnsi"/>
          <w:bCs/>
          <w:sz w:val="18"/>
          <w:szCs w:val="18"/>
          <w:u w:val="single"/>
        </w:rPr>
        <w:t xml:space="preserve">Professional </w:t>
      </w:r>
      <w:r>
        <w:rPr>
          <w:rFonts w:cstheme="minorHAnsi"/>
          <w:bCs/>
          <w:sz w:val="18"/>
          <w:szCs w:val="18"/>
          <w:u w:val="single"/>
        </w:rPr>
        <w:t>i</w:t>
      </w:r>
      <w:r w:rsidRPr="004D4778">
        <w:rPr>
          <w:rFonts w:cstheme="minorHAnsi"/>
          <w:bCs/>
          <w:sz w:val="18"/>
          <w:szCs w:val="18"/>
          <w:u w:val="single"/>
        </w:rPr>
        <w:t>nformation (for job applicants and workers)</w:t>
      </w:r>
    </w:p>
    <w:p w14:paraId="4C90B615" w14:textId="77777777" w:rsidR="00082535" w:rsidRPr="00C461B6" w:rsidRDefault="00082535" w:rsidP="006458F1">
      <w:pPr>
        <w:pStyle w:val="BodyText"/>
        <w:widowControl w:val="0"/>
        <w:numPr>
          <w:ilvl w:val="0"/>
          <w:numId w:val="28"/>
        </w:numPr>
        <w:spacing w:after="120" w:line="240" w:lineRule="auto"/>
        <w:rPr>
          <w:rFonts w:cstheme="minorHAnsi"/>
          <w:bCs/>
          <w:sz w:val="18"/>
          <w:szCs w:val="18"/>
        </w:rPr>
      </w:pPr>
      <w:r w:rsidRPr="00C461B6">
        <w:rPr>
          <w:rFonts w:cstheme="minorHAnsi"/>
          <w:bCs/>
          <w:sz w:val="18"/>
          <w:szCs w:val="18"/>
        </w:rPr>
        <w:t>Employment history</w:t>
      </w:r>
    </w:p>
    <w:p w14:paraId="66A62E40" w14:textId="77777777" w:rsidR="00082535" w:rsidRPr="00C461B6" w:rsidRDefault="00082535" w:rsidP="006458F1">
      <w:pPr>
        <w:pStyle w:val="BodyText"/>
        <w:widowControl w:val="0"/>
        <w:numPr>
          <w:ilvl w:val="0"/>
          <w:numId w:val="28"/>
        </w:numPr>
        <w:spacing w:after="120" w:line="240" w:lineRule="auto"/>
        <w:rPr>
          <w:rFonts w:cstheme="minorHAnsi"/>
          <w:bCs/>
          <w:sz w:val="18"/>
          <w:szCs w:val="18"/>
        </w:rPr>
      </w:pPr>
      <w:r w:rsidRPr="00C461B6">
        <w:rPr>
          <w:rFonts w:cstheme="minorHAnsi"/>
          <w:bCs/>
          <w:sz w:val="18"/>
          <w:szCs w:val="18"/>
        </w:rPr>
        <w:t>Professional experience</w:t>
      </w:r>
    </w:p>
    <w:p w14:paraId="1049394D" w14:textId="77777777" w:rsidR="00082535" w:rsidRDefault="00082535" w:rsidP="006458F1">
      <w:pPr>
        <w:pStyle w:val="BodyText"/>
        <w:widowControl w:val="0"/>
        <w:numPr>
          <w:ilvl w:val="0"/>
          <w:numId w:val="28"/>
        </w:numPr>
        <w:spacing w:after="120" w:line="240" w:lineRule="auto"/>
        <w:rPr>
          <w:rFonts w:cstheme="minorHAnsi"/>
          <w:bCs/>
          <w:sz w:val="18"/>
          <w:szCs w:val="18"/>
        </w:rPr>
      </w:pPr>
      <w:r w:rsidRPr="00C461B6">
        <w:rPr>
          <w:rFonts w:cstheme="minorHAnsi"/>
          <w:bCs/>
          <w:sz w:val="18"/>
          <w:szCs w:val="18"/>
        </w:rPr>
        <w:t>Required authori</w:t>
      </w:r>
      <w:r>
        <w:rPr>
          <w:rFonts w:cstheme="minorHAnsi"/>
          <w:bCs/>
          <w:sz w:val="18"/>
          <w:szCs w:val="18"/>
        </w:rPr>
        <w:t>s</w:t>
      </w:r>
      <w:r w:rsidRPr="00C461B6">
        <w:rPr>
          <w:rFonts w:cstheme="minorHAnsi"/>
          <w:bCs/>
          <w:sz w:val="18"/>
          <w:szCs w:val="18"/>
        </w:rPr>
        <w:t>ations and licen</w:t>
      </w:r>
      <w:r>
        <w:rPr>
          <w:rFonts w:cstheme="minorHAnsi"/>
          <w:bCs/>
          <w:sz w:val="18"/>
          <w:szCs w:val="18"/>
        </w:rPr>
        <w:t>c</w:t>
      </w:r>
      <w:r w:rsidRPr="00C461B6">
        <w:rPr>
          <w:rFonts w:cstheme="minorHAnsi"/>
          <w:bCs/>
          <w:sz w:val="18"/>
          <w:szCs w:val="18"/>
        </w:rPr>
        <w:t>es</w:t>
      </w:r>
    </w:p>
    <w:p w14:paraId="6427EF99" w14:textId="77777777" w:rsidR="00082535" w:rsidRDefault="00082535" w:rsidP="006458F1">
      <w:pPr>
        <w:pStyle w:val="BodyText"/>
        <w:widowControl w:val="0"/>
        <w:numPr>
          <w:ilvl w:val="0"/>
          <w:numId w:val="28"/>
        </w:numPr>
        <w:spacing w:after="120" w:line="240" w:lineRule="auto"/>
        <w:rPr>
          <w:rFonts w:cstheme="minorHAnsi"/>
          <w:bCs/>
          <w:sz w:val="18"/>
          <w:szCs w:val="18"/>
        </w:rPr>
      </w:pPr>
      <w:r w:rsidRPr="001D0C0E">
        <w:rPr>
          <w:rFonts w:cstheme="minorHAnsi"/>
          <w:bCs/>
          <w:sz w:val="18"/>
          <w:szCs w:val="18"/>
        </w:rPr>
        <w:t>Professional registrations</w:t>
      </w:r>
    </w:p>
    <w:p w14:paraId="2CA90518" w14:textId="6B229133" w:rsidR="0059403D" w:rsidRDefault="0059403D" w:rsidP="006458F1">
      <w:pPr>
        <w:pStyle w:val="BodyText"/>
        <w:widowControl w:val="0"/>
        <w:numPr>
          <w:ilvl w:val="0"/>
          <w:numId w:val="28"/>
        </w:numPr>
        <w:spacing w:after="120" w:line="240" w:lineRule="auto"/>
        <w:rPr>
          <w:rFonts w:cstheme="minorHAnsi"/>
          <w:bCs/>
          <w:sz w:val="18"/>
          <w:szCs w:val="18"/>
        </w:rPr>
      </w:pPr>
      <w:r>
        <w:rPr>
          <w:rFonts w:cstheme="minorHAnsi"/>
          <w:bCs/>
          <w:sz w:val="18"/>
          <w:szCs w:val="18"/>
        </w:rPr>
        <w:t>Information about your right to work in the UK</w:t>
      </w:r>
    </w:p>
    <w:p w14:paraId="3B8A1852" w14:textId="69F8E5C8" w:rsidR="00082535" w:rsidRPr="004D4778" w:rsidRDefault="00012F1C" w:rsidP="006458F1">
      <w:pPr>
        <w:pStyle w:val="BodyText"/>
        <w:widowControl w:val="0"/>
        <w:spacing w:after="120" w:line="240" w:lineRule="auto"/>
        <w:rPr>
          <w:rFonts w:cstheme="minorHAnsi"/>
          <w:bCs/>
          <w:sz w:val="18"/>
          <w:szCs w:val="18"/>
          <w:u w:val="single"/>
        </w:rPr>
      </w:pPr>
      <w:r w:rsidRPr="007A2E11">
        <w:rPr>
          <w:rFonts w:cstheme="minorHAnsi"/>
          <w:sz w:val="18"/>
          <w:szCs w:val="18"/>
          <w:u w:val="single"/>
        </w:rPr>
        <w:t>Special category data</w:t>
      </w:r>
    </w:p>
    <w:p w14:paraId="11D31072" w14:textId="025F7616" w:rsidR="00012F1C" w:rsidRPr="00965F61" w:rsidRDefault="00012F1C" w:rsidP="006458F1">
      <w:pPr>
        <w:pStyle w:val="BodyText"/>
        <w:widowControl w:val="0"/>
        <w:spacing w:after="120" w:line="240" w:lineRule="auto"/>
        <w:rPr>
          <w:rFonts w:cstheme="minorHAnsi"/>
          <w:bCs/>
          <w:sz w:val="18"/>
          <w:szCs w:val="18"/>
        </w:rPr>
      </w:pPr>
      <w:r w:rsidRPr="00965F61">
        <w:rPr>
          <w:rFonts w:cstheme="minorHAnsi"/>
          <w:bCs/>
          <w:sz w:val="18"/>
          <w:szCs w:val="18"/>
        </w:rPr>
        <w:t xml:space="preserve">This is special information that the law says is more sensitive (sometimes called “sensitive personal data”). </w:t>
      </w:r>
      <w:r w:rsidR="00082535" w:rsidRPr="00965F61">
        <w:rPr>
          <w:rFonts w:cstheme="minorHAnsi"/>
          <w:bCs/>
          <w:sz w:val="18"/>
          <w:szCs w:val="18"/>
        </w:rPr>
        <w:t xml:space="preserve">We handle </w:t>
      </w:r>
      <w:r w:rsidRPr="00965F61">
        <w:rPr>
          <w:rFonts w:cstheme="minorHAnsi"/>
          <w:bCs/>
          <w:sz w:val="18"/>
          <w:szCs w:val="18"/>
        </w:rPr>
        <w:t>special category data</w:t>
      </w:r>
      <w:r w:rsidR="00082535" w:rsidRPr="00965F61">
        <w:rPr>
          <w:rFonts w:cstheme="minorHAnsi"/>
          <w:bCs/>
          <w:sz w:val="18"/>
          <w:szCs w:val="18"/>
        </w:rPr>
        <w:t xml:space="preserve"> with extra care and protection, and we only collect </w:t>
      </w:r>
      <w:r w:rsidRPr="00965F61">
        <w:rPr>
          <w:rFonts w:cstheme="minorHAnsi"/>
          <w:bCs/>
          <w:sz w:val="18"/>
          <w:szCs w:val="18"/>
        </w:rPr>
        <w:t>and use these where</w:t>
      </w:r>
      <w:r w:rsidR="00082535" w:rsidRPr="00965F61">
        <w:rPr>
          <w:rFonts w:cstheme="minorHAnsi"/>
          <w:bCs/>
          <w:sz w:val="18"/>
          <w:szCs w:val="18"/>
        </w:rPr>
        <w:t xml:space="preserve"> legally permitted. This includes:</w:t>
      </w:r>
    </w:p>
    <w:p w14:paraId="42CF3BEC" w14:textId="77777777" w:rsidR="00012F1C" w:rsidRPr="00965F61" w:rsidRDefault="00012F1C" w:rsidP="006458F1">
      <w:pPr>
        <w:pStyle w:val="BodyText"/>
        <w:widowControl w:val="0"/>
        <w:numPr>
          <w:ilvl w:val="0"/>
          <w:numId w:val="30"/>
        </w:numPr>
        <w:spacing w:after="120" w:line="240" w:lineRule="auto"/>
        <w:rPr>
          <w:rFonts w:cstheme="minorHAnsi"/>
          <w:bCs/>
          <w:sz w:val="18"/>
          <w:szCs w:val="18"/>
        </w:rPr>
      </w:pPr>
      <w:r w:rsidRPr="00965F61">
        <w:rPr>
          <w:rFonts w:cstheme="minorHAnsi"/>
          <w:bCs/>
          <w:sz w:val="18"/>
          <w:szCs w:val="18"/>
        </w:rPr>
        <w:t>Racial or ethnic origin</w:t>
      </w:r>
    </w:p>
    <w:p w14:paraId="4B004101" w14:textId="46B49B99" w:rsidR="00012F1C" w:rsidRPr="00965F61" w:rsidRDefault="00012F1C" w:rsidP="006458F1">
      <w:pPr>
        <w:pStyle w:val="BodyText"/>
        <w:widowControl w:val="0"/>
        <w:numPr>
          <w:ilvl w:val="0"/>
          <w:numId w:val="30"/>
        </w:numPr>
        <w:spacing w:after="120" w:line="240" w:lineRule="auto"/>
        <w:rPr>
          <w:rFonts w:cstheme="minorHAnsi"/>
          <w:bCs/>
          <w:sz w:val="18"/>
          <w:szCs w:val="18"/>
        </w:rPr>
      </w:pPr>
      <w:r w:rsidRPr="00965F61">
        <w:rPr>
          <w:rFonts w:cstheme="minorHAnsi"/>
          <w:bCs/>
          <w:sz w:val="18"/>
          <w:szCs w:val="18"/>
        </w:rPr>
        <w:t xml:space="preserve">Health </w:t>
      </w:r>
      <w:r w:rsidR="00F86F38" w:rsidRPr="00965F61">
        <w:rPr>
          <w:rFonts w:cstheme="minorHAnsi"/>
          <w:bCs/>
          <w:sz w:val="18"/>
          <w:szCs w:val="18"/>
        </w:rPr>
        <w:t xml:space="preserve">information (including </w:t>
      </w:r>
      <w:r w:rsidR="007F095A">
        <w:rPr>
          <w:rFonts w:cstheme="minorHAnsi"/>
          <w:bCs/>
          <w:sz w:val="18"/>
          <w:szCs w:val="18"/>
        </w:rPr>
        <w:t>disability information to enable us to provide reasonable adjustments and accessible courses and training to you</w:t>
      </w:r>
      <w:r w:rsidR="00F86F38" w:rsidRPr="00965F61">
        <w:rPr>
          <w:rFonts w:cstheme="minorHAnsi"/>
          <w:bCs/>
          <w:sz w:val="18"/>
          <w:szCs w:val="18"/>
        </w:rPr>
        <w:t>)</w:t>
      </w:r>
    </w:p>
    <w:p w14:paraId="23F3C548" w14:textId="09A9E583" w:rsidR="00F86F38" w:rsidRPr="00F86F38" w:rsidRDefault="00414E59" w:rsidP="006458F1">
      <w:pPr>
        <w:pStyle w:val="Heading"/>
        <w:spacing w:before="120" w:after="120" w:line="240" w:lineRule="auto"/>
        <w:rPr>
          <w:rFonts w:cstheme="minorHAnsi"/>
          <w:color w:val="F36B24"/>
          <w:sz w:val="20"/>
          <w:szCs w:val="20"/>
        </w:rPr>
      </w:pPr>
      <w:r w:rsidRPr="00031603">
        <w:rPr>
          <w:rFonts w:cstheme="minorHAnsi"/>
          <w:color w:val="F36B24"/>
          <w:sz w:val="20"/>
          <w:szCs w:val="20"/>
        </w:rPr>
        <w:t xml:space="preserve">How we collect </w:t>
      </w:r>
      <w:r w:rsidR="00EA0ACA">
        <w:rPr>
          <w:rFonts w:cstheme="minorHAnsi"/>
          <w:color w:val="F36B24"/>
          <w:sz w:val="20"/>
          <w:szCs w:val="20"/>
        </w:rPr>
        <w:t>personal data</w:t>
      </w:r>
    </w:p>
    <w:p w14:paraId="77DF5E43" w14:textId="77777777" w:rsidR="00012F1C" w:rsidRDefault="00012F1C" w:rsidP="006458F1">
      <w:pPr>
        <w:pStyle w:val="BodyText"/>
        <w:widowControl w:val="0"/>
        <w:numPr>
          <w:ilvl w:val="0"/>
          <w:numId w:val="32"/>
        </w:numPr>
        <w:spacing w:after="120" w:line="240" w:lineRule="auto"/>
        <w:rPr>
          <w:rFonts w:cstheme="minorHAnsi"/>
          <w:sz w:val="18"/>
          <w:szCs w:val="18"/>
        </w:rPr>
      </w:pPr>
      <w:r w:rsidRPr="00554C5A">
        <w:rPr>
          <w:rFonts w:cstheme="minorHAnsi"/>
          <w:b/>
          <w:bCs/>
          <w:sz w:val="18"/>
          <w:szCs w:val="18"/>
        </w:rPr>
        <w:t>Directly from you when you:</w:t>
      </w:r>
      <w:r>
        <w:rPr>
          <w:rFonts w:cstheme="minorHAnsi"/>
          <w:sz w:val="18"/>
          <w:szCs w:val="18"/>
        </w:rPr>
        <w:t xml:space="preserve"> when you interact with us, contact us, fill out forms.</w:t>
      </w:r>
    </w:p>
    <w:p w14:paraId="4F301E2F" w14:textId="77777777" w:rsidR="00012F1C" w:rsidRDefault="00012F1C" w:rsidP="006458F1">
      <w:pPr>
        <w:pStyle w:val="BodyText"/>
        <w:widowControl w:val="0"/>
        <w:numPr>
          <w:ilvl w:val="0"/>
          <w:numId w:val="32"/>
        </w:numPr>
        <w:spacing w:after="120" w:line="240" w:lineRule="auto"/>
        <w:rPr>
          <w:rFonts w:cstheme="minorHAnsi"/>
          <w:sz w:val="18"/>
          <w:szCs w:val="18"/>
        </w:rPr>
      </w:pPr>
      <w:r w:rsidRPr="00554C5A">
        <w:rPr>
          <w:rFonts w:cstheme="minorHAnsi"/>
          <w:b/>
          <w:bCs/>
          <w:sz w:val="18"/>
          <w:szCs w:val="18"/>
        </w:rPr>
        <w:t>Automatically when you:</w:t>
      </w:r>
      <w:r>
        <w:rPr>
          <w:rFonts w:cstheme="minorHAnsi"/>
          <w:sz w:val="18"/>
          <w:szCs w:val="18"/>
        </w:rPr>
        <w:t xml:space="preserve"> visit our website, use our technologies, interact with our online services.</w:t>
      </w:r>
    </w:p>
    <w:p w14:paraId="0402D5DB" w14:textId="428AFD26" w:rsidR="00012F1C" w:rsidRDefault="00012F1C" w:rsidP="006458F1">
      <w:pPr>
        <w:pStyle w:val="BodyText"/>
        <w:widowControl w:val="0"/>
        <w:numPr>
          <w:ilvl w:val="0"/>
          <w:numId w:val="32"/>
        </w:numPr>
        <w:spacing w:after="120" w:line="240" w:lineRule="auto"/>
        <w:rPr>
          <w:rFonts w:cstheme="minorHAnsi"/>
          <w:sz w:val="18"/>
          <w:szCs w:val="18"/>
        </w:rPr>
      </w:pPr>
      <w:r w:rsidRPr="00554C5A">
        <w:rPr>
          <w:rFonts w:cstheme="minorHAnsi"/>
          <w:b/>
          <w:bCs/>
          <w:sz w:val="18"/>
          <w:szCs w:val="18"/>
        </w:rPr>
        <w:t>From third parties:</w:t>
      </w:r>
      <w:r>
        <w:rPr>
          <w:rFonts w:cstheme="minorHAnsi"/>
          <w:sz w:val="18"/>
          <w:szCs w:val="18"/>
        </w:rPr>
        <w:t xml:space="preserve"> service providers, business partners, </w:t>
      </w:r>
      <w:r w:rsidR="00F86F38">
        <w:rPr>
          <w:rFonts w:cstheme="minorHAnsi"/>
          <w:sz w:val="18"/>
          <w:szCs w:val="18"/>
        </w:rPr>
        <w:t>previous employers,</w:t>
      </w:r>
      <w:r>
        <w:rPr>
          <w:rFonts w:cstheme="minorHAnsi"/>
          <w:sz w:val="18"/>
          <w:szCs w:val="18"/>
        </w:rPr>
        <w:t xml:space="preserve"> government organisations and organisations or people authorised by you.</w:t>
      </w:r>
    </w:p>
    <w:p w14:paraId="20EFA028" w14:textId="4ED466D1" w:rsidR="00012F1C" w:rsidRPr="00A814CA" w:rsidRDefault="00012F1C" w:rsidP="006458F1">
      <w:pPr>
        <w:pStyle w:val="BodyText"/>
        <w:widowControl w:val="0"/>
        <w:numPr>
          <w:ilvl w:val="0"/>
          <w:numId w:val="32"/>
        </w:numPr>
        <w:spacing w:after="120" w:line="240" w:lineRule="auto"/>
        <w:rPr>
          <w:rFonts w:cstheme="minorHAnsi"/>
          <w:sz w:val="18"/>
          <w:szCs w:val="18"/>
        </w:rPr>
      </w:pPr>
      <w:r w:rsidRPr="002405D3">
        <w:rPr>
          <w:rFonts w:cstheme="minorHAnsi"/>
          <w:b/>
          <w:sz w:val="18"/>
          <w:szCs w:val="18"/>
          <w:lang w:eastAsia="en-AU"/>
        </w:rPr>
        <w:lastRenderedPageBreak/>
        <w:t>From publicly available sources:</w:t>
      </w:r>
      <w:r w:rsidRPr="002405D3">
        <w:rPr>
          <w:rFonts w:cstheme="minorHAnsi"/>
          <w:bCs/>
          <w:sz w:val="18"/>
          <w:szCs w:val="18"/>
          <w:lang w:eastAsia="en-AU"/>
        </w:rPr>
        <w:t xml:space="preserve"> </w:t>
      </w:r>
      <w:r w:rsidRPr="00012F1C">
        <w:rPr>
          <w:rFonts w:cstheme="minorHAnsi"/>
          <w:bCs/>
          <w:sz w:val="18"/>
          <w:szCs w:val="18"/>
          <w:lang w:eastAsia="en-AU"/>
        </w:rPr>
        <w:t xml:space="preserve">such as </w:t>
      </w:r>
      <w:r w:rsidRPr="007A2E11">
        <w:rPr>
          <w:rFonts w:cstheme="minorHAnsi"/>
          <w:bCs/>
          <w:sz w:val="18"/>
          <w:szCs w:val="18"/>
          <w:lang w:eastAsia="en-AU"/>
        </w:rPr>
        <w:t>Companies House and professional networking sites such as LinkedIn</w:t>
      </w:r>
      <w:r w:rsidRPr="00012F1C">
        <w:rPr>
          <w:rFonts w:cstheme="minorHAnsi"/>
          <w:bCs/>
          <w:sz w:val="18"/>
          <w:szCs w:val="18"/>
          <w:lang w:eastAsia="en-AU"/>
        </w:rPr>
        <w:t>.</w:t>
      </w:r>
    </w:p>
    <w:p w14:paraId="7345E61A" w14:textId="373244CD" w:rsidR="00CF3628" w:rsidRPr="00031603" w:rsidRDefault="004F4A15" w:rsidP="006458F1">
      <w:pPr>
        <w:pStyle w:val="Heading"/>
        <w:spacing w:before="120" w:after="120" w:line="240" w:lineRule="auto"/>
        <w:rPr>
          <w:rFonts w:cstheme="minorHAnsi"/>
          <w:color w:val="F36B24"/>
          <w:sz w:val="18"/>
          <w:szCs w:val="18"/>
        </w:rPr>
      </w:pPr>
      <w:r>
        <w:rPr>
          <w:rFonts w:cstheme="minorHAnsi"/>
          <w:color w:val="F36B24"/>
          <w:sz w:val="20"/>
          <w:szCs w:val="20"/>
        </w:rPr>
        <w:t>How we use your information</w:t>
      </w:r>
    </w:p>
    <w:p w14:paraId="0F3C7C77" w14:textId="2E4B1AC8" w:rsidR="004F4A15" w:rsidRDefault="004F4A15" w:rsidP="006458F1">
      <w:pPr>
        <w:pStyle w:val="BodyText"/>
        <w:spacing w:after="120" w:line="240" w:lineRule="auto"/>
        <w:rPr>
          <w:rFonts w:cstheme="minorHAnsi"/>
          <w:sz w:val="18"/>
          <w:szCs w:val="18"/>
        </w:rPr>
      </w:pPr>
      <w:r w:rsidRPr="004F4A15">
        <w:rPr>
          <w:rFonts w:cstheme="minorHAnsi"/>
          <w:sz w:val="18"/>
          <w:szCs w:val="18"/>
        </w:rPr>
        <w:t xml:space="preserve">Data protection law requires us to have proper legal reasons for using your </w:t>
      </w:r>
      <w:r w:rsidR="00944E57">
        <w:rPr>
          <w:rFonts w:cstheme="minorHAnsi"/>
          <w:sz w:val="18"/>
          <w:szCs w:val="18"/>
        </w:rPr>
        <w:t>personal data</w:t>
      </w:r>
      <w:r w:rsidRPr="004F4A15">
        <w:rPr>
          <w:rFonts w:cstheme="minorHAnsi"/>
          <w:sz w:val="18"/>
          <w:szCs w:val="18"/>
        </w:rPr>
        <w:t xml:space="preserve">. We can only use your information when we have one or more of these </w:t>
      </w:r>
      <w:r w:rsidR="00B71C02">
        <w:rPr>
          <w:rFonts w:cstheme="minorHAnsi"/>
          <w:sz w:val="18"/>
          <w:szCs w:val="18"/>
        </w:rPr>
        <w:t>legal bases</w:t>
      </w:r>
      <w:r>
        <w:rPr>
          <w:rFonts w:cstheme="minorHAnsi"/>
          <w:sz w:val="18"/>
          <w:szCs w:val="18"/>
        </w:rPr>
        <w:t>.</w:t>
      </w:r>
    </w:p>
    <w:p w14:paraId="44FA0C7A" w14:textId="66D33316" w:rsidR="004F4A15" w:rsidRPr="004F4A15" w:rsidRDefault="004F4A15" w:rsidP="006458F1">
      <w:pPr>
        <w:pStyle w:val="BodyText"/>
        <w:numPr>
          <w:ilvl w:val="0"/>
          <w:numId w:val="48"/>
        </w:numPr>
        <w:spacing w:after="120" w:line="240" w:lineRule="auto"/>
        <w:rPr>
          <w:rFonts w:cstheme="minorHAnsi"/>
          <w:sz w:val="18"/>
          <w:szCs w:val="18"/>
        </w:rPr>
      </w:pPr>
      <w:r w:rsidRPr="007A2E11">
        <w:rPr>
          <w:rFonts w:cstheme="minorHAnsi"/>
          <w:b/>
          <w:bCs/>
          <w:sz w:val="18"/>
          <w:szCs w:val="18"/>
        </w:rPr>
        <w:t>Consent</w:t>
      </w:r>
      <w:r w:rsidRPr="004F4A15">
        <w:rPr>
          <w:rFonts w:cstheme="minorHAnsi"/>
          <w:sz w:val="18"/>
          <w:szCs w:val="18"/>
        </w:rPr>
        <w:t xml:space="preserve"> - You have clearly agreed to us using your </w:t>
      </w:r>
      <w:r w:rsidR="00944E57">
        <w:rPr>
          <w:rFonts w:cstheme="minorHAnsi"/>
          <w:sz w:val="18"/>
          <w:szCs w:val="18"/>
        </w:rPr>
        <w:t>personal data</w:t>
      </w:r>
      <w:r w:rsidRPr="004F4A15">
        <w:rPr>
          <w:rFonts w:cstheme="minorHAnsi"/>
          <w:sz w:val="18"/>
          <w:szCs w:val="18"/>
        </w:rPr>
        <w:t xml:space="preserve"> for a specific purpose.</w:t>
      </w:r>
    </w:p>
    <w:p w14:paraId="4DA60528" w14:textId="438FDC18" w:rsidR="004F4A15" w:rsidRPr="004F4A15" w:rsidRDefault="00B30099" w:rsidP="006458F1">
      <w:pPr>
        <w:pStyle w:val="BodyText"/>
        <w:numPr>
          <w:ilvl w:val="0"/>
          <w:numId w:val="48"/>
        </w:numPr>
        <w:spacing w:after="120" w:line="240" w:lineRule="auto"/>
        <w:rPr>
          <w:rFonts w:cstheme="minorHAnsi"/>
          <w:sz w:val="18"/>
          <w:szCs w:val="18"/>
        </w:rPr>
      </w:pPr>
      <w:r>
        <w:rPr>
          <w:rFonts w:cstheme="minorHAnsi"/>
          <w:b/>
          <w:bCs/>
          <w:sz w:val="18"/>
          <w:szCs w:val="18"/>
        </w:rPr>
        <w:t>Performance of a c</w:t>
      </w:r>
      <w:r w:rsidR="004F4A15" w:rsidRPr="007A2E11">
        <w:rPr>
          <w:rFonts w:cstheme="minorHAnsi"/>
          <w:b/>
          <w:bCs/>
          <w:sz w:val="18"/>
          <w:szCs w:val="18"/>
        </w:rPr>
        <w:t>ontract</w:t>
      </w:r>
      <w:r w:rsidR="004F4A15" w:rsidRPr="004F4A15">
        <w:rPr>
          <w:rFonts w:cstheme="minorHAnsi"/>
          <w:sz w:val="18"/>
          <w:szCs w:val="18"/>
        </w:rPr>
        <w:t xml:space="preserve"> - We need to use your information to fulfil a contract with you, or because you've asked us to do something before </w:t>
      </w:r>
      <w:proofErr w:type="gramStart"/>
      <w:r w:rsidR="004F4A15" w:rsidRPr="004F4A15">
        <w:rPr>
          <w:rFonts w:cstheme="minorHAnsi"/>
          <w:sz w:val="18"/>
          <w:szCs w:val="18"/>
        </w:rPr>
        <w:t>entering into</w:t>
      </w:r>
      <w:proofErr w:type="gramEnd"/>
      <w:r w:rsidR="004F4A15" w:rsidRPr="004F4A15">
        <w:rPr>
          <w:rFonts w:cstheme="minorHAnsi"/>
          <w:sz w:val="18"/>
          <w:szCs w:val="18"/>
        </w:rPr>
        <w:t xml:space="preserve"> a contract.</w:t>
      </w:r>
    </w:p>
    <w:p w14:paraId="04306F1B" w14:textId="5314B159" w:rsidR="004F4A15" w:rsidRPr="004F4A15" w:rsidRDefault="004F4A15" w:rsidP="006458F1">
      <w:pPr>
        <w:pStyle w:val="BodyText"/>
        <w:numPr>
          <w:ilvl w:val="0"/>
          <w:numId w:val="48"/>
        </w:numPr>
        <w:spacing w:after="120" w:line="240" w:lineRule="auto"/>
        <w:rPr>
          <w:rFonts w:cstheme="minorHAnsi"/>
          <w:sz w:val="18"/>
          <w:szCs w:val="18"/>
        </w:rPr>
      </w:pPr>
      <w:r w:rsidRPr="007A2E11">
        <w:rPr>
          <w:rFonts w:cstheme="minorHAnsi"/>
          <w:b/>
          <w:bCs/>
          <w:sz w:val="18"/>
          <w:szCs w:val="18"/>
        </w:rPr>
        <w:t>Legal duty</w:t>
      </w:r>
      <w:r w:rsidRPr="004F4A15">
        <w:rPr>
          <w:rFonts w:cstheme="minorHAnsi"/>
          <w:sz w:val="18"/>
          <w:szCs w:val="18"/>
        </w:rPr>
        <w:t xml:space="preserve"> - We must use your information to comply with the law.</w:t>
      </w:r>
    </w:p>
    <w:p w14:paraId="499E0AE6" w14:textId="0E2A085A" w:rsidR="004F4A15" w:rsidRPr="004F4A15" w:rsidRDefault="004F4A15" w:rsidP="006458F1">
      <w:pPr>
        <w:pStyle w:val="BodyText"/>
        <w:numPr>
          <w:ilvl w:val="0"/>
          <w:numId w:val="48"/>
        </w:numPr>
        <w:spacing w:after="120" w:line="240" w:lineRule="auto"/>
        <w:rPr>
          <w:rFonts w:cstheme="minorHAnsi"/>
          <w:sz w:val="18"/>
          <w:szCs w:val="18"/>
        </w:rPr>
      </w:pPr>
      <w:r w:rsidRPr="007A2E11">
        <w:rPr>
          <w:rFonts w:cstheme="minorHAnsi"/>
          <w:b/>
          <w:bCs/>
          <w:sz w:val="18"/>
          <w:szCs w:val="18"/>
        </w:rPr>
        <w:t>Vital interests</w:t>
      </w:r>
      <w:r w:rsidRPr="004F4A15">
        <w:rPr>
          <w:rFonts w:cstheme="minorHAnsi"/>
          <w:sz w:val="18"/>
          <w:szCs w:val="18"/>
        </w:rPr>
        <w:t xml:space="preserve"> - We need to use your information to protect someone's life.</w:t>
      </w:r>
    </w:p>
    <w:p w14:paraId="714BC10D" w14:textId="27052E4F" w:rsidR="004F4A15" w:rsidRPr="004F4A15" w:rsidRDefault="004F4A15" w:rsidP="006458F1">
      <w:pPr>
        <w:pStyle w:val="BodyText"/>
        <w:numPr>
          <w:ilvl w:val="0"/>
          <w:numId w:val="48"/>
        </w:numPr>
        <w:spacing w:after="120" w:line="240" w:lineRule="auto"/>
        <w:rPr>
          <w:rFonts w:cstheme="minorHAnsi"/>
          <w:sz w:val="18"/>
          <w:szCs w:val="18"/>
        </w:rPr>
      </w:pPr>
      <w:r w:rsidRPr="007A2E11">
        <w:rPr>
          <w:rFonts w:cstheme="minorHAnsi"/>
          <w:b/>
          <w:bCs/>
          <w:sz w:val="18"/>
          <w:szCs w:val="18"/>
        </w:rPr>
        <w:t>Public interest</w:t>
      </w:r>
      <w:r w:rsidRPr="004F4A15">
        <w:rPr>
          <w:rFonts w:cstheme="minorHAnsi"/>
          <w:sz w:val="18"/>
          <w:szCs w:val="18"/>
        </w:rPr>
        <w:t xml:space="preserve"> - We need to use your information to perform a task in the public interest or carry out official functions that have a clear legal basis.</w:t>
      </w:r>
    </w:p>
    <w:p w14:paraId="56E5BAA9" w14:textId="77777777" w:rsidR="00A814CA" w:rsidRPr="00A814CA" w:rsidRDefault="004F4A15" w:rsidP="006458F1">
      <w:pPr>
        <w:pStyle w:val="BodyText"/>
        <w:numPr>
          <w:ilvl w:val="0"/>
          <w:numId w:val="48"/>
        </w:numPr>
        <w:spacing w:after="120" w:line="240" w:lineRule="auto"/>
        <w:rPr>
          <w:rFonts w:cstheme="minorHAnsi"/>
          <w:sz w:val="18"/>
          <w:szCs w:val="18"/>
        </w:rPr>
      </w:pPr>
      <w:r w:rsidRPr="007A2E11">
        <w:rPr>
          <w:rFonts w:cstheme="minorHAnsi"/>
          <w:b/>
          <w:bCs/>
          <w:sz w:val="18"/>
          <w:szCs w:val="18"/>
        </w:rPr>
        <w:t>Legitimate interests</w:t>
      </w:r>
      <w:r w:rsidRPr="004F4A15">
        <w:rPr>
          <w:rFonts w:cstheme="minorHAnsi"/>
          <w:sz w:val="18"/>
          <w:szCs w:val="18"/>
        </w:rPr>
        <w:t xml:space="preserve"> - We have a genuine business reason to use your information, or a third party does, but only if this doesn't unfairly override your rights and interests.</w:t>
      </w:r>
      <w:r w:rsidR="00A814CA">
        <w:rPr>
          <w:rFonts w:cstheme="minorHAnsi"/>
          <w:sz w:val="18"/>
          <w:szCs w:val="18"/>
        </w:rPr>
        <w:t xml:space="preserve"> </w:t>
      </w:r>
      <w:r w:rsidR="00A814CA" w:rsidRPr="00A814CA">
        <w:rPr>
          <w:rFonts w:cstheme="minorHAnsi"/>
          <w:sz w:val="18"/>
          <w:szCs w:val="18"/>
        </w:rPr>
        <w:t>Where we rely on legitimate interests as our legal basis, we have conducted balancing tests to ensure our interests do not override your fundamental rights and freedoms. These assessments consider:</w:t>
      </w:r>
    </w:p>
    <w:p w14:paraId="4636BE2F" w14:textId="3483ECF4" w:rsidR="00A814CA" w:rsidRPr="00A814CA" w:rsidRDefault="00A814CA" w:rsidP="006458F1">
      <w:pPr>
        <w:pStyle w:val="BodyText"/>
        <w:numPr>
          <w:ilvl w:val="1"/>
          <w:numId w:val="48"/>
        </w:numPr>
        <w:spacing w:after="120" w:line="240" w:lineRule="auto"/>
        <w:rPr>
          <w:rFonts w:cstheme="minorHAnsi"/>
          <w:sz w:val="18"/>
          <w:szCs w:val="18"/>
        </w:rPr>
      </w:pPr>
      <w:r w:rsidRPr="00A814CA">
        <w:rPr>
          <w:rFonts w:cstheme="minorHAnsi"/>
          <w:sz w:val="18"/>
          <w:szCs w:val="18"/>
        </w:rPr>
        <w:t>The nature of our legitimate interest</w:t>
      </w:r>
    </w:p>
    <w:p w14:paraId="3D2AF448" w14:textId="291CCD33" w:rsidR="00A814CA" w:rsidRPr="00A814CA" w:rsidRDefault="00A814CA" w:rsidP="006458F1">
      <w:pPr>
        <w:pStyle w:val="BodyText"/>
        <w:numPr>
          <w:ilvl w:val="1"/>
          <w:numId w:val="48"/>
        </w:numPr>
        <w:spacing w:after="120" w:line="240" w:lineRule="auto"/>
        <w:rPr>
          <w:rFonts w:cstheme="minorHAnsi"/>
          <w:sz w:val="18"/>
          <w:szCs w:val="18"/>
        </w:rPr>
      </w:pPr>
      <w:r w:rsidRPr="00A814CA">
        <w:rPr>
          <w:rFonts w:cstheme="minorHAnsi"/>
          <w:sz w:val="18"/>
          <w:szCs w:val="18"/>
        </w:rPr>
        <w:t>The impact on you</w:t>
      </w:r>
    </w:p>
    <w:p w14:paraId="33EA3484" w14:textId="6B1CB2CF" w:rsidR="00A814CA" w:rsidRPr="00A814CA" w:rsidRDefault="00A814CA" w:rsidP="006458F1">
      <w:pPr>
        <w:pStyle w:val="BodyText"/>
        <w:numPr>
          <w:ilvl w:val="1"/>
          <w:numId w:val="48"/>
        </w:numPr>
        <w:spacing w:after="120" w:line="240" w:lineRule="auto"/>
        <w:rPr>
          <w:rFonts w:cstheme="minorHAnsi"/>
          <w:sz w:val="18"/>
          <w:szCs w:val="18"/>
        </w:rPr>
      </w:pPr>
      <w:r w:rsidRPr="00A814CA">
        <w:rPr>
          <w:rFonts w:cstheme="minorHAnsi"/>
          <w:sz w:val="18"/>
          <w:szCs w:val="18"/>
        </w:rPr>
        <w:t>Any safeguards we can implement</w:t>
      </w:r>
    </w:p>
    <w:p w14:paraId="3AED74EF" w14:textId="2C26ED5E" w:rsidR="00A814CA" w:rsidRPr="00A814CA" w:rsidRDefault="00A814CA" w:rsidP="006458F1">
      <w:pPr>
        <w:pStyle w:val="BodyText"/>
        <w:numPr>
          <w:ilvl w:val="1"/>
          <w:numId w:val="48"/>
        </w:numPr>
        <w:spacing w:after="120" w:line="240" w:lineRule="auto"/>
        <w:rPr>
          <w:rFonts w:cstheme="minorHAnsi"/>
          <w:sz w:val="18"/>
          <w:szCs w:val="18"/>
        </w:rPr>
      </w:pPr>
      <w:r w:rsidRPr="00A814CA">
        <w:rPr>
          <w:rFonts w:cstheme="minorHAnsi"/>
          <w:sz w:val="18"/>
          <w:szCs w:val="18"/>
        </w:rPr>
        <w:t>Your reasonable expectations</w:t>
      </w:r>
    </w:p>
    <w:p w14:paraId="1C2D5CD8" w14:textId="55FDF285" w:rsidR="004F4A15" w:rsidRDefault="00A814CA" w:rsidP="006458F1">
      <w:pPr>
        <w:pStyle w:val="BodyText"/>
        <w:numPr>
          <w:ilvl w:val="1"/>
          <w:numId w:val="48"/>
        </w:numPr>
        <w:spacing w:after="120" w:line="240" w:lineRule="auto"/>
        <w:rPr>
          <w:rFonts w:cstheme="minorHAnsi"/>
          <w:sz w:val="18"/>
          <w:szCs w:val="18"/>
        </w:rPr>
      </w:pPr>
      <w:r w:rsidRPr="00A814CA">
        <w:rPr>
          <w:rFonts w:cstheme="minorHAnsi"/>
          <w:sz w:val="18"/>
          <w:szCs w:val="18"/>
        </w:rPr>
        <w:t>The broader context of our relationship</w:t>
      </w:r>
    </w:p>
    <w:p w14:paraId="1C2E075F" w14:textId="7EACFE56" w:rsidR="004F4A15" w:rsidRDefault="004F4A15" w:rsidP="006458F1">
      <w:pPr>
        <w:pStyle w:val="BodyText"/>
        <w:spacing w:after="120" w:line="240" w:lineRule="auto"/>
        <w:rPr>
          <w:rFonts w:cstheme="minorHAnsi"/>
          <w:sz w:val="18"/>
          <w:szCs w:val="18"/>
        </w:rPr>
      </w:pPr>
      <w:r w:rsidRPr="004F4A15">
        <w:rPr>
          <w:rFonts w:cstheme="minorHAnsi"/>
          <w:sz w:val="18"/>
          <w:szCs w:val="18"/>
        </w:rPr>
        <w:t xml:space="preserve">Note that we may process your personal data for more than one </w:t>
      </w:r>
      <w:r w:rsidR="00B71C02">
        <w:rPr>
          <w:rFonts w:cstheme="minorHAnsi"/>
          <w:sz w:val="18"/>
          <w:szCs w:val="18"/>
        </w:rPr>
        <w:t>legal basis</w:t>
      </w:r>
      <w:r w:rsidRPr="004F4A15">
        <w:rPr>
          <w:rFonts w:cstheme="minorHAnsi"/>
          <w:sz w:val="18"/>
          <w:szCs w:val="18"/>
        </w:rPr>
        <w:t xml:space="preserve"> depending on the specific purpose for which we are using your data.</w:t>
      </w:r>
      <w:r>
        <w:rPr>
          <w:rFonts w:cstheme="minorHAnsi"/>
          <w:sz w:val="18"/>
          <w:szCs w:val="18"/>
        </w:rPr>
        <w:t xml:space="preserve"> We have listed the reasons we process your data and the </w:t>
      </w:r>
      <w:r w:rsidR="00B71C02">
        <w:rPr>
          <w:rFonts w:cstheme="minorHAnsi"/>
          <w:sz w:val="18"/>
          <w:szCs w:val="18"/>
        </w:rPr>
        <w:t>legal basis</w:t>
      </w:r>
      <w:r>
        <w:rPr>
          <w:rFonts w:cstheme="minorHAnsi"/>
          <w:sz w:val="18"/>
          <w:szCs w:val="18"/>
        </w:rPr>
        <w:t xml:space="preserve"> below.</w:t>
      </w:r>
      <w:r w:rsidRPr="004F4A15">
        <w:rPr>
          <w:rFonts w:cstheme="minorHAnsi"/>
          <w:sz w:val="18"/>
          <w:szCs w:val="18"/>
        </w:rPr>
        <w:t xml:space="preserve"> Please reach out to us if you need further details about the specific legal </w:t>
      </w:r>
      <w:proofErr w:type="gramStart"/>
      <w:r w:rsidR="00B71C02">
        <w:rPr>
          <w:rFonts w:cstheme="minorHAnsi"/>
          <w:sz w:val="18"/>
          <w:szCs w:val="18"/>
        </w:rPr>
        <w:t>basis</w:t>
      </w:r>
      <w:proofErr w:type="gramEnd"/>
      <w:r w:rsidRPr="004F4A15">
        <w:rPr>
          <w:rFonts w:cstheme="minorHAnsi"/>
          <w:sz w:val="18"/>
          <w:szCs w:val="18"/>
        </w:rPr>
        <w:t xml:space="preserve"> we are relying on to process your personal data.</w:t>
      </w:r>
    </w:p>
    <w:p w14:paraId="09EE3EE5" w14:textId="726FC257" w:rsidR="00D32C96" w:rsidRPr="00965F61" w:rsidRDefault="00D32C96" w:rsidP="006458F1">
      <w:pPr>
        <w:pStyle w:val="BodyText"/>
        <w:spacing w:after="120" w:line="240" w:lineRule="auto"/>
        <w:rPr>
          <w:rFonts w:cstheme="minorHAnsi"/>
          <w:b/>
          <w:bCs/>
          <w:sz w:val="18"/>
          <w:szCs w:val="18"/>
        </w:rPr>
      </w:pPr>
      <w:r w:rsidRPr="00965F61">
        <w:rPr>
          <w:rFonts w:cstheme="minorHAnsi"/>
          <w:b/>
          <w:bCs/>
          <w:sz w:val="18"/>
          <w:szCs w:val="18"/>
        </w:rPr>
        <w:t xml:space="preserve">Providing accessible courses and training </w:t>
      </w:r>
    </w:p>
    <w:p w14:paraId="41A0FCA1" w14:textId="736ADEA6" w:rsidR="00D32C96" w:rsidRPr="00965F61" w:rsidRDefault="00D32C96" w:rsidP="006458F1">
      <w:pPr>
        <w:pStyle w:val="BodyText"/>
        <w:spacing w:after="120" w:line="240" w:lineRule="auto"/>
        <w:rPr>
          <w:rFonts w:cstheme="minorHAnsi"/>
          <w:sz w:val="18"/>
          <w:szCs w:val="18"/>
          <w:u w:val="single"/>
        </w:rPr>
      </w:pPr>
      <w:r w:rsidRPr="00965F61">
        <w:rPr>
          <w:rFonts w:cstheme="minorHAnsi"/>
          <w:sz w:val="18"/>
          <w:szCs w:val="18"/>
          <w:u w:val="single"/>
        </w:rPr>
        <w:t>What we use your information for:</w:t>
      </w:r>
    </w:p>
    <w:p w14:paraId="7C856DF3" w14:textId="1C294B6A" w:rsidR="00D32C96" w:rsidRDefault="00D32C96" w:rsidP="00D32C96">
      <w:pPr>
        <w:pStyle w:val="BodyText"/>
        <w:numPr>
          <w:ilvl w:val="0"/>
          <w:numId w:val="48"/>
        </w:numPr>
        <w:spacing w:after="120" w:line="240" w:lineRule="auto"/>
        <w:rPr>
          <w:rFonts w:cstheme="minorHAnsi"/>
          <w:sz w:val="18"/>
          <w:szCs w:val="18"/>
        </w:rPr>
      </w:pPr>
      <w:r>
        <w:rPr>
          <w:rFonts w:cstheme="minorHAnsi"/>
          <w:sz w:val="18"/>
          <w:szCs w:val="18"/>
        </w:rPr>
        <w:t>To provide reasonable adjustments and accessible courses and training to you</w:t>
      </w:r>
    </w:p>
    <w:p w14:paraId="2A31C567" w14:textId="371AAE15" w:rsidR="00D32C96" w:rsidRPr="00965F61" w:rsidRDefault="00D32C96" w:rsidP="00D32C96">
      <w:pPr>
        <w:pStyle w:val="BodyText"/>
        <w:spacing w:after="120" w:line="240" w:lineRule="auto"/>
        <w:rPr>
          <w:rFonts w:cstheme="minorHAnsi"/>
          <w:sz w:val="18"/>
          <w:szCs w:val="18"/>
          <w:u w:val="single"/>
        </w:rPr>
      </w:pPr>
      <w:r w:rsidRPr="00965F61">
        <w:rPr>
          <w:rFonts w:cstheme="minorHAnsi"/>
          <w:sz w:val="18"/>
          <w:szCs w:val="18"/>
          <w:u w:val="single"/>
        </w:rPr>
        <w:t>Legal basis for using this information:</w:t>
      </w:r>
    </w:p>
    <w:p w14:paraId="578E8081" w14:textId="1E1FB492" w:rsidR="00D32C96" w:rsidRDefault="00D32C96" w:rsidP="00D32C96">
      <w:pPr>
        <w:pStyle w:val="BodyText"/>
        <w:numPr>
          <w:ilvl w:val="0"/>
          <w:numId w:val="48"/>
        </w:numPr>
        <w:spacing w:after="120" w:line="240" w:lineRule="auto"/>
        <w:rPr>
          <w:rFonts w:cstheme="minorHAnsi"/>
          <w:sz w:val="18"/>
          <w:szCs w:val="18"/>
        </w:rPr>
      </w:pPr>
      <w:r>
        <w:rPr>
          <w:rFonts w:cstheme="minorHAnsi"/>
          <w:sz w:val="18"/>
          <w:szCs w:val="18"/>
        </w:rPr>
        <w:t>Consent</w:t>
      </w:r>
    </w:p>
    <w:p w14:paraId="73048738" w14:textId="24C0731A" w:rsidR="00D32C96" w:rsidRPr="00965F61" w:rsidRDefault="00D32C96" w:rsidP="00D32C96">
      <w:pPr>
        <w:pStyle w:val="BodyText"/>
        <w:spacing w:after="120" w:line="240" w:lineRule="auto"/>
        <w:rPr>
          <w:rFonts w:cstheme="minorHAnsi"/>
          <w:sz w:val="18"/>
          <w:szCs w:val="18"/>
          <w:u w:val="single"/>
        </w:rPr>
      </w:pPr>
      <w:r w:rsidRPr="00965F61">
        <w:rPr>
          <w:rFonts w:cstheme="minorHAnsi"/>
          <w:sz w:val="18"/>
          <w:szCs w:val="18"/>
          <w:u w:val="single"/>
        </w:rPr>
        <w:t>Types of information we use:</w:t>
      </w:r>
    </w:p>
    <w:p w14:paraId="0AFA19A8" w14:textId="77777777" w:rsidR="00D32C96" w:rsidRDefault="00D32C96" w:rsidP="00D32C96">
      <w:pPr>
        <w:pStyle w:val="BodyText"/>
        <w:numPr>
          <w:ilvl w:val="0"/>
          <w:numId w:val="48"/>
        </w:numPr>
        <w:spacing w:after="120" w:line="240" w:lineRule="auto"/>
        <w:rPr>
          <w:rFonts w:cstheme="minorHAnsi"/>
          <w:sz w:val="18"/>
          <w:szCs w:val="18"/>
        </w:rPr>
      </w:pPr>
      <w:r>
        <w:rPr>
          <w:rFonts w:cstheme="minorHAnsi"/>
          <w:sz w:val="18"/>
          <w:szCs w:val="18"/>
        </w:rPr>
        <w:t xml:space="preserve">Identity and contact details </w:t>
      </w:r>
    </w:p>
    <w:p w14:paraId="7FFE585D" w14:textId="77777777" w:rsidR="00D32C96" w:rsidRDefault="00D32C96" w:rsidP="00D32C96">
      <w:pPr>
        <w:pStyle w:val="BodyText"/>
        <w:numPr>
          <w:ilvl w:val="0"/>
          <w:numId w:val="48"/>
        </w:numPr>
        <w:spacing w:after="120" w:line="240" w:lineRule="auto"/>
        <w:rPr>
          <w:rFonts w:cstheme="minorHAnsi"/>
          <w:sz w:val="18"/>
          <w:szCs w:val="18"/>
        </w:rPr>
      </w:pPr>
      <w:r>
        <w:rPr>
          <w:rFonts w:cstheme="minorHAnsi"/>
          <w:sz w:val="18"/>
          <w:szCs w:val="18"/>
        </w:rPr>
        <w:t>Services related information</w:t>
      </w:r>
    </w:p>
    <w:p w14:paraId="7C13145F" w14:textId="68C9F7F8" w:rsidR="00D32C96" w:rsidRPr="004F4A15" w:rsidRDefault="00D32C96" w:rsidP="00965F61">
      <w:pPr>
        <w:pStyle w:val="BodyText"/>
        <w:numPr>
          <w:ilvl w:val="0"/>
          <w:numId w:val="48"/>
        </w:numPr>
        <w:spacing w:after="120" w:line="240" w:lineRule="auto"/>
        <w:rPr>
          <w:rFonts w:cstheme="minorHAnsi"/>
          <w:sz w:val="18"/>
          <w:szCs w:val="18"/>
        </w:rPr>
      </w:pPr>
      <w:r>
        <w:rPr>
          <w:rFonts w:cstheme="minorHAnsi"/>
          <w:sz w:val="18"/>
          <w:szCs w:val="18"/>
        </w:rPr>
        <w:t xml:space="preserve">Special Category data </w:t>
      </w:r>
    </w:p>
    <w:p w14:paraId="4978F9ED" w14:textId="77777777" w:rsidR="004F4A15" w:rsidRPr="004F4A15" w:rsidRDefault="004F4A15" w:rsidP="006458F1">
      <w:pPr>
        <w:pStyle w:val="BodyText"/>
        <w:spacing w:after="120" w:line="240" w:lineRule="auto"/>
        <w:rPr>
          <w:rFonts w:cstheme="minorHAnsi"/>
          <w:sz w:val="18"/>
          <w:szCs w:val="18"/>
        </w:rPr>
      </w:pPr>
      <w:r w:rsidRPr="004F4A15">
        <w:rPr>
          <w:rFonts w:cstheme="minorHAnsi"/>
          <w:b/>
          <w:bCs/>
          <w:sz w:val="18"/>
          <w:szCs w:val="18"/>
        </w:rPr>
        <w:t>Managing your account and providing our services</w:t>
      </w:r>
    </w:p>
    <w:p w14:paraId="4118C5E6" w14:textId="77777777" w:rsidR="004F4A15" w:rsidRPr="00515973" w:rsidRDefault="004F4A15" w:rsidP="006458F1">
      <w:pPr>
        <w:pStyle w:val="BodyText"/>
        <w:spacing w:after="120" w:line="240" w:lineRule="auto"/>
        <w:rPr>
          <w:rFonts w:cstheme="minorHAnsi"/>
          <w:sz w:val="18"/>
          <w:szCs w:val="18"/>
          <w:u w:val="single"/>
        </w:rPr>
      </w:pPr>
      <w:r w:rsidRPr="00515973">
        <w:rPr>
          <w:rFonts w:cstheme="minorHAnsi"/>
          <w:sz w:val="18"/>
          <w:szCs w:val="18"/>
          <w:u w:val="single"/>
        </w:rPr>
        <w:t>What we use your information for:</w:t>
      </w:r>
    </w:p>
    <w:p w14:paraId="6E6CE95C" w14:textId="5379ACDC" w:rsidR="004F4A15" w:rsidRPr="004F4A15" w:rsidRDefault="0059403D" w:rsidP="006458F1">
      <w:pPr>
        <w:pStyle w:val="BodyText"/>
        <w:numPr>
          <w:ilvl w:val="0"/>
          <w:numId w:val="34"/>
        </w:numPr>
        <w:spacing w:after="120" w:line="240" w:lineRule="auto"/>
        <w:rPr>
          <w:rFonts w:cstheme="minorHAnsi"/>
          <w:sz w:val="18"/>
          <w:szCs w:val="18"/>
        </w:rPr>
      </w:pPr>
      <w:r>
        <w:rPr>
          <w:rFonts w:cstheme="minorHAnsi"/>
          <w:sz w:val="18"/>
          <w:szCs w:val="18"/>
        </w:rPr>
        <w:t>To e</w:t>
      </w:r>
      <w:r w:rsidR="004F4A15" w:rsidRPr="004F4A15">
        <w:rPr>
          <w:rFonts w:cstheme="minorHAnsi"/>
          <w:sz w:val="18"/>
          <w:szCs w:val="18"/>
        </w:rPr>
        <w:t>nable you to access and use our software, including providing login credentials</w:t>
      </w:r>
    </w:p>
    <w:p w14:paraId="63416256" w14:textId="168D7C95" w:rsidR="004F4A15" w:rsidRPr="004F4A15" w:rsidRDefault="0059403D" w:rsidP="006458F1">
      <w:pPr>
        <w:pStyle w:val="BodyText"/>
        <w:numPr>
          <w:ilvl w:val="0"/>
          <w:numId w:val="34"/>
        </w:numPr>
        <w:spacing w:after="120" w:line="240" w:lineRule="auto"/>
        <w:rPr>
          <w:rFonts w:cstheme="minorHAnsi"/>
          <w:sz w:val="18"/>
          <w:szCs w:val="18"/>
        </w:rPr>
      </w:pPr>
      <w:r>
        <w:rPr>
          <w:rFonts w:cstheme="minorHAnsi"/>
          <w:sz w:val="18"/>
          <w:szCs w:val="18"/>
        </w:rPr>
        <w:t>To p</w:t>
      </w:r>
      <w:r w:rsidR="004F4A15" w:rsidRPr="004F4A15">
        <w:rPr>
          <w:rFonts w:cstheme="minorHAnsi"/>
          <w:sz w:val="18"/>
          <w:szCs w:val="18"/>
        </w:rPr>
        <w:t xml:space="preserve">rovide our </w:t>
      </w:r>
      <w:r w:rsidR="004F4A15">
        <w:rPr>
          <w:rFonts w:cstheme="minorHAnsi"/>
          <w:sz w:val="18"/>
          <w:szCs w:val="18"/>
        </w:rPr>
        <w:t>s</w:t>
      </w:r>
      <w:r w:rsidR="004F4A15" w:rsidRPr="004F4A15">
        <w:rPr>
          <w:rFonts w:cstheme="minorHAnsi"/>
          <w:sz w:val="18"/>
          <w:szCs w:val="18"/>
        </w:rPr>
        <w:t>ervices to you, including event registration, appointment management</w:t>
      </w:r>
    </w:p>
    <w:p w14:paraId="5E665714" w14:textId="2540949B" w:rsidR="004F4A15" w:rsidRPr="004F4A15" w:rsidRDefault="0059403D" w:rsidP="006458F1">
      <w:pPr>
        <w:pStyle w:val="BodyText"/>
        <w:numPr>
          <w:ilvl w:val="0"/>
          <w:numId w:val="34"/>
        </w:numPr>
        <w:spacing w:after="120" w:line="240" w:lineRule="auto"/>
        <w:rPr>
          <w:rFonts w:cstheme="minorHAnsi"/>
          <w:sz w:val="18"/>
          <w:szCs w:val="18"/>
        </w:rPr>
      </w:pPr>
      <w:r>
        <w:rPr>
          <w:rFonts w:cstheme="minorHAnsi"/>
          <w:sz w:val="18"/>
          <w:szCs w:val="18"/>
        </w:rPr>
        <w:t>To c</w:t>
      </w:r>
      <w:r w:rsidR="004F4A15" w:rsidRPr="004F4A15">
        <w:rPr>
          <w:rFonts w:cstheme="minorHAnsi"/>
          <w:sz w:val="18"/>
          <w:szCs w:val="18"/>
        </w:rPr>
        <w:t xml:space="preserve">ontact and communicate with you about our </w:t>
      </w:r>
      <w:r w:rsidR="00F86F38">
        <w:rPr>
          <w:rFonts w:cstheme="minorHAnsi"/>
          <w:sz w:val="18"/>
          <w:szCs w:val="18"/>
        </w:rPr>
        <w:t>s</w:t>
      </w:r>
      <w:r w:rsidR="004F4A15" w:rsidRPr="004F4A15">
        <w:rPr>
          <w:rFonts w:cstheme="minorHAnsi"/>
          <w:sz w:val="18"/>
          <w:szCs w:val="18"/>
        </w:rPr>
        <w:t xml:space="preserve">ervices, including responding to support requests </w:t>
      </w:r>
      <w:r w:rsidR="00F86F38">
        <w:rPr>
          <w:rFonts w:cstheme="minorHAnsi"/>
          <w:sz w:val="18"/>
          <w:szCs w:val="18"/>
        </w:rPr>
        <w:t xml:space="preserve">and </w:t>
      </w:r>
      <w:r w:rsidR="004F4A15" w:rsidRPr="004F4A15">
        <w:rPr>
          <w:rFonts w:cstheme="minorHAnsi"/>
          <w:sz w:val="18"/>
          <w:szCs w:val="18"/>
        </w:rPr>
        <w:t>enquiries</w:t>
      </w:r>
      <w:r w:rsidR="00F86F38">
        <w:rPr>
          <w:rFonts w:cstheme="minorHAnsi"/>
          <w:sz w:val="18"/>
          <w:szCs w:val="18"/>
        </w:rPr>
        <w:t xml:space="preserve"> and for dealing with complaints or claims</w:t>
      </w:r>
    </w:p>
    <w:p w14:paraId="1727924E" w14:textId="77777777" w:rsidR="004F4A15" w:rsidRPr="004F4A15" w:rsidRDefault="004F4A15" w:rsidP="006458F1">
      <w:pPr>
        <w:pStyle w:val="BodyText"/>
        <w:numPr>
          <w:ilvl w:val="0"/>
          <w:numId w:val="34"/>
        </w:numPr>
        <w:spacing w:after="120" w:line="240" w:lineRule="auto"/>
        <w:rPr>
          <w:rFonts w:cstheme="minorHAnsi"/>
          <w:sz w:val="18"/>
          <w:szCs w:val="18"/>
        </w:rPr>
      </w:pPr>
      <w:r w:rsidRPr="004F4A15">
        <w:rPr>
          <w:rFonts w:cstheme="minorHAnsi"/>
          <w:sz w:val="18"/>
          <w:szCs w:val="18"/>
        </w:rPr>
        <w:t>Internal record keeping, administrative, invoicing and billing purposes</w:t>
      </w:r>
    </w:p>
    <w:p w14:paraId="64246D5C" w14:textId="77777777" w:rsidR="004F4A15" w:rsidRPr="00515973" w:rsidRDefault="004F4A15" w:rsidP="006458F1">
      <w:pPr>
        <w:pStyle w:val="BodyText"/>
        <w:spacing w:after="120" w:line="240" w:lineRule="auto"/>
        <w:rPr>
          <w:rFonts w:cstheme="minorHAnsi"/>
          <w:sz w:val="18"/>
          <w:szCs w:val="18"/>
          <w:u w:val="single"/>
        </w:rPr>
      </w:pPr>
      <w:r w:rsidRPr="00515973">
        <w:rPr>
          <w:rFonts w:cstheme="minorHAnsi"/>
          <w:sz w:val="18"/>
          <w:szCs w:val="18"/>
          <w:u w:val="single"/>
        </w:rPr>
        <w:t>Legal basis for using this information:</w:t>
      </w:r>
    </w:p>
    <w:p w14:paraId="64845702" w14:textId="1632BB4B" w:rsidR="004F4A15" w:rsidRPr="004F4A15" w:rsidRDefault="00B30099" w:rsidP="006458F1">
      <w:pPr>
        <w:pStyle w:val="BodyText"/>
        <w:numPr>
          <w:ilvl w:val="0"/>
          <w:numId w:val="35"/>
        </w:numPr>
        <w:spacing w:after="120" w:line="240" w:lineRule="auto"/>
        <w:rPr>
          <w:rFonts w:cstheme="minorHAnsi"/>
          <w:sz w:val="18"/>
          <w:szCs w:val="18"/>
        </w:rPr>
      </w:pPr>
      <w:r>
        <w:rPr>
          <w:rFonts w:cstheme="minorHAnsi"/>
          <w:sz w:val="18"/>
          <w:szCs w:val="18"/>
        </w:rPr>
        <w:t>Performance of a Contract</w:t>
      </w:r>
    </w:p>
    <w:p w14:paraId="440AD9D8" w14:textId="73393D23" w:rsidR="004F4A15" w:rsidRPr="004F4A15" w:rsidRDefault="004F4A15" w:rsidP="006458F1">
      <w:pPr>
        <w:pStyle w:val="BodyText"/>
        <w:numPr>
          <w:ilvl w:val="0"/>
          <w:numId w:val="35"/>
        </w:numPr>
        <w:spacing w:after="120" w:line="240" w:lineRule="auto"/>
        <w:rPr>
          <w:rFonts w:cstheme="minorHAnsi"/>
          <w:sz w:val="18"/>
          <w:szCs w:val="18"/>
        </w:rPr>
      </w:pPr>
      <w:r>
        <w:rPr>
          <w:rFonts w:cstheme="minorHAnsi"/>
          <w:sz w:val="18"/>
          <w:szCs w:val="18"/>
        </w:rPr>
        <w:t>Legal Duty</w:t>
      </w:r>
      <w:r w:rsidRPr="004F4A15">
        <w:rPr>
          <w:rFonts w:cstheme="minorHAnsi"/>
          <w:sz w:val="18"/>
          <w:szCs w:val="18"/>
        </w:rPr>
        <w:t xml:space="preserve"> (for billing and record-keeping requirements)</w:t>
      </w:r>
    </w:p>
    <w:p w14:paraId="26546606" w14:textId="5DD9C1D2" w:rsidR="008A0ECE" w:rsidRPr="004F4A15" w:rsidRDefault="004F4A15" w:rsidP="006458F1">
      <w:pPr>
        <w:pStyle w:val="BodyText"/>
        <w:numPr>
          <w:ilvl w:val="0"/>
          <w:numId w:val="35"/>
        </w:numPr>
        <w:spacing w:after="120" w:line="240" w:lineRule="auto"/>
        <w:rPr>
          <w:rFonts w:cstheme="minorHAnsi"/>
          <w:sz w:val="18"/>
          <w:szCs w:val="18"/>
        </w:rPr>
      </w:pPr>
      <w:r w:rsidRPr="004F4A15">
        <w:rPr>
          <w:rFonts w:cstheme="minorHAnsi"/>
          <w:sz w:val="18"/>
          <w:szCs w:val="18"/>
        </w:rPr>
        <w:lastRenderedPageBreak/>
        <w:t>Legitimate interests</w:t>
      </w:r>
    </w:p>
    <w:p w14:paraId="6508E774" w14:textId="77777777" w:rsidR="00515973" w:rsidRDefault="004F4A15" w:rsidP="006458F1">
      <w:pPr>
        <w:pStyle w:val="BodyText"/>
        <w:spacing w:after="120" w:line="240" w:lineRule="auto"/>
        <w:rPr>
          <w:rFonts w:cstheme="minorHAnsi"/>
          <w:sz w:val="18"/>
          <w:szCs w:val="18"/>
        </w:rPr>
      </w:pPr>
      <w:r w:rsidRPr="00515973">
        <w:rPr>
          <w:rFonts w:cstheme="minorHAnsi"/>
          <w:sz w:val="18"/>
          <w:szCs w:val="18"/>
          <w:u w:val="single"/>
        </w:rPr>
        <w:t>Types of information we use:</w:t>
      </w:r>
      <w:r w:rsidRPr="004F4A15">
        <w:rPr>
          <w:rFonts w:cstheme="minorHAnsi"/>
          <w:sz w:val="18"/>
          <w:szCs w:val="18"/>
        </w:rPr>
        <w:t xml:space="preserve"> </w:t>
      </w:r>
    </w:p>
    <w:p w14:paraId="50DDE6B0" w14:textId="77777777" w:rsidR="00515973" w:rsidRDefault="004F4A15" w:rsidP="006458F1">
      <w:pPr>
        <w:pStyle w:val="BodyText"/>
        <w:numPr>
          <w:ilvl w:val="0"/>
          <w:numId w:val="35"/>
        </w:numPr>
        <w:spacing w:after="120" w:line="240" w:lineRule="auto"/>
        <w:rPr>
          <w:rFonts w:cstheme="minorHAnsi"/>
          <w:sz w:val="18"/>
          <w:szCs w:val="18"/>
        </w:rPr>
      </w:pPr>
      <w:r w:rsidRPr="004F4A15">
        <w:rPr>
          <w:rFonts w:cstheme="minorHAnsi"/>
          <w:sz w:val="18"/>
          <w:szCs w:val="18"/>
        </w:rPr>
        <w:t xml:space="preserve">Identity </w:t>
      </w:r>
      <w:r>
        <w:rPr>
          <w:rFonts w:cstheme="minorHAnsi"/>
          <w:sz w:val="18"/>
          <w:szCs w:val="18"/>
        </w:rPr>
        <w:t xml:space="preserve">and </w:t>
      </w:r>
      <w:r w:rsidR="00103AFB">
        <w:rPr>
          <w:rFonts w:cstheme="minorHAnsi"/>
          <w:sz w:val="18"/>
          <w:szCs w:val="18"/>
        </w:rPr>
        <w:t>c</w:t>
      </w:r>
      <w:r>
        <w:rPr>
          <w:rFonts w:cstheme="minorHAnsi"/>
          <w:sz w:val="18"/>
          <w:szCs w:val="18"/>
        </w:rPr>
        <w:t xml:space="preserve">ontact </w:t>
      </w:r>
      <w:r w:rsidR="00103AFB">
        <w:rPr>
          <w:rFonts w:cstheme="minorHAnsi"/>
          <w:sz w:val="18"/>
          <w:szCs w:val="18"/>
        </w:rPr>
        <w:t>d</w:t>
      </w:r>
      <w:r>
        <w:rPr>
          <w:rFonts w:cstheme="minorHAnsi"/>
          <w:sz w:val="18"/>
          <w:szCs w:val="18"/>
        </w:rPr>
        <w:t>etails</w:t>
      </w:r>
    </w:p>
    <w:p w14:paraId="64DCD5A8" w14:textId="77777777" w:rsidR="00515973" w:rsidRDefault="004F4A15" w:rsidP="006458F1">
      <w:pPr>
        <w:pStyle w:val="BodyText"/>
        <w:numPr>
          <w:ilvl w:val="0"/>
          <w:numId w:val="35"/>
        </w:numPr>
        <w:spacing w:after="120" w:line="240" w:lineRule="auto"/>
        <w:rPr>
          <w:rFonts w:cstheme="minorHAnsi"/>
          <w:sz w:val="18"/>
          <w:szCs w:val="18"/>
        </w:rPr>
      </w:pPr>
      <w:proofErr w:type="gramStart"/>
      <w:r>
        <w:rPr>
          <w:rFonts w:cstheme="minorHAnsi"/>
          <w:sz w:val="18"/>
          <w:szCs w:val="18"/>
        </w:rPr>
        <w:t xml:space="preserve">Service </w:t>
      </w:r>
      <w:r w:rsidR="00103AFB">
        <w:rPr>
          <w:rFonts w:cstheme="minorHAnsi"/>
          <w:sz w:val="18"/>
          <w:szCs w:val="18"/>
        </w:rPr>
        <w:t>r</w:t>
      </w:r>
      <w:r>
        <w:rPr>
          <w:rFonts w:cstheme="minorHAnsi"/>
          <w:sz w:val="18"/>
          <w:szCs w:val="18"/>
        </w:rPr>
        <w:t>elated</w:t>
      </w:r>
      <w:proofErr w:type="gramEnd"/>
      <w:r>
        <w:rPr>
          <w:rFonts w:cstheme="minorHAnsi"/>
          <w:sz w:val="18"/>
          <w:szCs w:val="18"/>
        </w:rPr>
        <w:t xml:space="preserve"> </w:t>
      </w:r>
      <w:r w:rsidR="00103AFB">
        <w:rPr>
          <w:rFonts w:cstheme="minorHAnsi"/>
          <w:sz w:val="18"/>
          <w:szCs w:val="18"/>
        </w:rPr>
        <w:t>i</w:t>
      </w:r>
      <w:r>
        <w:rPr>
          <w:rFonts w:cstheme="minorHAnsi"/>
          <w:sz w:val="18"/>
          <w:szCs w:val="18"/>
        </w:rPr>
        <w:t>nformation</w:t>
      </w:r>
    </w:p>
    <w:p w14:paraId="689113B1" w14:textId="77777777" w:rsidR="00515973" w:rsidRDefault="00103AFB" w:rsidP="006458F1">
      <w:pPr>
        <w:pStyle w:val="BodyText"/>
        <w:numPr>
          <w:ilvl w:val="0"/>
          <w:numId w:val="35"/>
        </w:numPr>
        <w:spacing w:after="120" w:line="240" w:lineRule="auto"/>
        <w:rPr>
          <w:rFonts w:cstheme="minorHAnsi"/>
          <w:sz w:val="18"/>
          <w:szCs w:val="18"/>
        </w:rPr>
      </w:pPr>
      <w:r>
        <w:rPr>
          <w:rFonts w:cstheme="minorHAnsi"/>
          <w:sz w:val="18"/>
          <w:szCs w:val="18"/>
        </w:rPr>
        <w:t>Financial Information</w:t>
      </w:r>
    </w:p>
    <w:p w14:paraId="71504C17" w14:textId="13BADF2D" w:rsidR="008A0ECE" w:rsidRPr="00515973" w:rsidRDefault="004F4A15" w:rsidP="006458F1">
      <w:pPr>
        <w:pStyle w:val="BodyText"/>
        <w:numPr>
          <w:ilvl w:val="0"/>
          <w:numId w:val="35"/>
        </w:numPr>
        <w:spacing w:after="120" w:line="240" w:lineRule="auto"/>
        <w:rPr>
          <w:rFonts w:cstheme="minorHAnsi"/>
          <w:sz w:val="18"/>
          <w:szCs w:val="18"/>
        </w:rPr>
      </w:pPr>
      <w:r w:rsidRPr="00515973">
        <w:rPr>
          <w:rFonts w:cstheme="minorHAnsi"/>
          <w:sz w:val="18"/>
          <w:szCs w:val="18"/>
        </w:rPr>
        <w:t xml:space="preserve">Digital </w:t>
      </w:r>
      <w:r w:rsidR="00103AFB" w:rsidRPr="00515973">
        <w:rPr>
          <w:rFonts w:cstheme="minorHAnsi"/>
          <w:sz w:val="18"/>
          <w:szCs w:val="18"/>
        </w:rPr>
        <w:t>i</w:t>
      </w:r>
      <w:r w:rsidRPr="00515973">
        <w:rPr>
          <w:rFonts w:cstheme="minorHAnsi"/>
          <w:sz w:val="18"/>
          <w:szCs w:val="18"/>
        </w:rPr>
        <w:t>nformation</w:t>
      </w:r>
    </w:p>
    <w:p w14:paraId="67647AA7" w14:textId="77777777" w:rsidR="004F4A15" w:rsidRPr="004F4A15" w:rsidRDefault="004F4A15" w:rsidP="006458F1">
      <w:pPr>
        <w:pStyle w:val="BodyText"/>
        <w:spacing w:after="120" w:line="240" w:lineRule="auto"/>
        <w:rPr>
          <w:rFonts w:cstheme="minorHAnsi"/>
          <w:sz w:val="18"/>
          <w:szCs w:val="18"/>
        </w:rPr>
      </w:pPr>
      <w:r w:rsidRPr="004F4A15">
        <w:rPr>
          <w:rFonts w:cstheme="minorHAnsi"/>
          <w:b/>
          <w:bCs/>
          <w:sz w:val="18"/>
          <w:szCs w:val="18"/>
        </w:rPr>
        <w:t>Website enquiries and customer service</w:t>
      </w:r>
    </w:p>
    <w:p w14:paraId="14C2452B" w14:textId="77777777" w:rsidR="004F4A15" w:rsidRPr="00515973" w:rsidRDefault="004F4A15" w:rsidP="006458F1">
      <w:pPr>
        <w:pStyle w:val="BodyText"/>
        <w:spacing w:after="120" w:line="240" w:lineRule="auto"/>
        <w:rPr>
          <w:rFonts w:cstheme="minorHAnsi"/>
          <w:sz w:val="18"/>
          <w:szCs w:val="18"/>
          <w:u w:val="single"/>
        </w:rPr>
      </w:pPr>
      <w:r w:rsidRPr="00515973">
        <w:rPr>
          <w:rFonts w:cstheme="minorHAnsi"/>
          <w:sz w:val="18"/>
          <w:szCs w:val="18"/>
          <w:u w:val="single"/>
        </w:rPr>
        <w:t>What we use your information for:</w:t>
      </w:r>
    </w:p>
    <w:p w14:paraId="7BE436B1" w14:textId="57A0484A" w:rsidR="004F4A15" w:rsidRPr="004F4A15" w:rsidRDefault="0059403D" w:rsidP="006458F1">
      <w:pPr>
        <w:pStyle w:val="BodyText"/>
        <w:numPr>
          <w:ilvl w:val="0"/>
          <w:numId w:val="38"/>
        </w:numPr>
        <w:spacing w:after="120" w:line="240" w:lineRule="auto"/>
        <w:rPr>
          <w:rFonts w:cstheme="minorHAnsi"/>
          <w:sz w:val="18"/>
          <w:szCs w:val="18"/>
        </w:rPr>
      </w:pPr>
      <w:r>
        <w:rPr>
          <w:rFonts w:cstheme="minorHAnsi"/>
          <w:sz w:val="18"/>
          <w:szCs w:val="18"/>
        </w:rPr>
        <w:t>To c</w:t>
      </w:r>
      <w:r w:rsidR="004F4A15" w:rsidRPr="004F4A15">
        <w:rPr>
          <w:rFonts w:cstheme="minorHAnsi"/>
          <w:sz w:val="18"/>
          <w:szCs w:val="18"/>
        </w:rPr>
        <w:t>ontact and communicate with you about any enquiries you make with us via our website</w:t>
      </w:r>
    </w:p>
    <w:p w14:paraId="7D132DB7" w14:textId="77777777" w:rsidR="004F4A15" w:rsidRPr="00515973" w:rsidRDefault="004F4A15" w:rsidP="006458F1">
      <w:pPr>
        <w:pStyle w:val="BodyText"/>
        <w:spacing w:after="120" w:line="240" w:lineRule="auto"/>
        <w:rPr>
          <w:rFonts w:cstheme="minorHAnsi"/>
          <w:sz w:val="18"/>
          <w:szCs w:val="18"/>
          <w:u w:val="single"/>
        </w:rPr>
      </w:pPr>
      <w:r w:rsidRPr="00515973">
        <w:rPr>
          <w:rFonts w:cstheme="minorHAnsi"/>
          <w:sz w:val="18"/>
          <w:szCs w:val="18"/>
          <w:u w:val="single"/>
        </w:rPr>
        <w:t>Legal basis for using this information:</w:t>
      </w:r>
    </w:p>
    <w:p w14:paraId="63CDCAA0" w14:textId="5063889F" w:rsidR="004F4A15" w:rsidRPr="004F4A15" w:rsidRDefault="004F4A15" w:rsidP="006458F1">
      <w:pPr>
        <w:pStyle w:val="BodyText"/>
        <w:numPr>
          <w:ilvl w:val="0"/>
          <w:numId w:val="39"/>
        </w:numPr>
        <w:spacing w:after="120" w:line="240" w:lineRule="auto"/>
        <w:rPr>
          <w:rFonts w:cstheme="minorHAnsi"/>
          <w:sz w:val="18"/>
          <w:szCs w:val="18"/>
        </w:rPr>
      </w:pPr>
      <w:r w:rsidRPr="004F4A15">
        <w:rPr>
          <w:rFonts w:cstheme="minorHAnsi"/>
          <w:sz w:val="18"/>
          <w:szCs w:val="18"/>
        </w:rPr>
        <w:t>Legitimate interests</w:t>
      </w:r>
    </w:p>
    <w:p w14:paraId="79A18094" w14:textId="77777777" w:rsidR="00515973" w:rsidRDefault="004F4A15" w:rsidP="006458F1">
      <w:pPr>
        <w:pStyle w:val="BodyText"/>
        <w:spacing w:after="120" w:line="240" w:lineRule="auto"/>
        <w:rPr>
          <w:rFonts w:cstheme="minorHAnsi"/>
          <w:sz w:val="18"/>
          <w:szCs w:val="18"/>
        </w:rPr>
      </w:pPr>
      <w:r w:rsidRPr="00515973">
        <w:rPr>
          <w:rFonts w:cstheme="minorHAnsi"/>
          <w:sz w:val="18"/>
          <w:szCs w:val="18"/>
          <w:u w:val="single"/>
        </w:rPr>
        <w:t>Types of information we use:</w:t>
      </w:r>
      <w:r w:rsidRPr="004F4A15">
        <w:rPr>
          <w:rFonts w:cstheme="minorHAnsi"/>
          <w:sz w:val="18"/>
          <w:szCs w:val="18"/>
        </w:rPr>
        <w:t xml:space="preserve"> </w:t>
      </w:r>
    </w:p>
    <w:p w14:paraId="4D45DA0F" w14:textId="77777777" w:rsidR="00515973" w:rsidRDefault="004F4A15" w:rsidP="006458F1">
      <w:pPr>
        <w:pStyle w:val="BodyText"/>
        <w:numPr>
          <w:ilvl w:val="0"/>
          <w:numId w:val="39"/>
        </w:numPr>
        <w:spacing w:after="120" w:line="240" w:lineRule="auto"/>
        <w:rPr>
          <w:rFonts w:cstheme="minorHAnsi"/>
          <w:sz w:val="18"/>
          <w:szCs w:val="18"/>
        </w:rPr>
      </w:pPr>
      <w:r w:rsidRPr="004F4A15">
        <w:rPr>
          <w:rFonts w:cstheme="minorHAnsi"/>
          <w:sz w:val="18"/>
          <w:szCs w:val="18"/>
        </w:rPr>
        <w:t xml:space="preserve">Identity </w:t>
      </w:r>
      <w:r w:rsidR="00B71C02">
        <w:rPr>
          <w:rFonts w:cstheme="minorHAnsi"/>
          <w:sz w:val="18"/>
          <w:szCs w:val="18"/>
        </w:rPr>
        <w:t xml:space="preserve">and Contact </w:t>
      </w:r>
      <w:r w:rsidRPr="004F4A15">
        <w:rPr>
          <w:rFonts w:cstheme="minorHAnsi"/>
          <w:sz w:val="18"/>
          <w:szCs w:val="18"/>
        </w:rPr>
        <w:t>Data</w:t>
      </w:r>
    </w:p>
    <w:p w14:paraId="741222EE" w14:textId="02A9F5C3" w:rsidR="004F4A15" w:rsidRPr="004F4A15" w:rsidRDefault="00B71C02" w:rsidP="006458F1">
      <w:pPr>
        <w:pStyle w:val="BodyText"/>
        <w:numPr>
          <w:ilvl w:val="0"/>
          <w:numId w:val="39"/>
        </w:numPr>
        <w:spacing w:after="120" w:line="240" w:lineRule="auto"/>
        <w:rPr>
          <w:rFonts w:cstheme="minorHAnsi"/>
          <w:sz w:val="18"/>
          <w:szCs w:val="18"/>
        </w:rPr>
      </w:pPr>
      <w:r>
        <w:rPr>
          <w:rFonts w:cstheme="minorHAnsi"/>
          <w:sz w:val="18"/>
          <w:szCs w:val="18"/>
        </w:rPr>
        <w:t>Digital Information</w:t>
      </w:r>
    </w:p>
    <w:p w14:paraId="76D2E74A" w14:textId="77777777" w:rsidR="004F4A15" w:rsidRPr="004F4A15" w:rsidRDefault="004F4A15" w:rsidP="006458F1">
      <w:pPr>
        <w:pStyle w:val="BodyText"/>
        <w:spacing w:after="120" w:line="240" w:lineRule="auto"/>
        <w:rPr>
          <w:rFonts w:cstheme="minorHAnsi"/>
          <w:sz w:val="18"/>
          <w:szCs w:val="18"/>
        </w:rPr>
      </w:pPr>
      <w:r w:rsidRPr="004F4A15">
        <w:rPr>
          <w:rFonts w:cstheme="minorHAnsi"/>
          <w:b/>
          <w:bCs/>
          <w:sz w:val="18"/>
          <w:szCs w:val="18"/>
        </w:rPr>
        <w:t>Business improvement and development</w:t>
      </w:r>
    </w:p>
    <w:p w14:paraId="13FFF234" w14:textId="77777777" w:rsidR="004F4A15" w:rsidRPr="00515973" w:rsidRDefault="004F4A15" w:rsidP="006458F1">
      <w:pPr>
        <w:pStyle w:val="BodyText"/>
        <w:spacing w:after="120" w:line="240" w:lineRule="auto"/>
        <w:rPr>
          <w:rFonts w:cstheme="minorHAnsi"/>
          <w:sz w:val="18"/>
          <w:szCs w:val="18"/>
          <w:u w:val="single"/>
        </w:rPr>
      </w:pPr>
      <w:r w:rsidRPr="00515973">
        <w:rPr>
          <w:rFonts w:cstheme="minorHAnsi"/>
          <w:sz w:val="18"/>
          <w:szCs w:val="18"/>
          <w:u w:val="single"/>
        </w:rPr>
        <w:t>What we use your information for:</w:t>
      </w:r>
    </w:p>
    <w:p w14:paraId="5CFB7328" w14:textId="77777777" w:rsidR="004F4A15" w:rsidRPr="004F4A15" w:rsidRDefault="004F4A15" w:rsidP="006458F1">
      <w:pPr>
        <w:pStyle w:val="BodyText"/>
        <w:numPr>
          <w:ilvl w:val="0"/>
          <w:numId w:val="40"/>
        </w:numPr>
        <w:spacing w:after="120" w:line="240" w:lineRule="auto"/>
        <w:rPr>
          <w:rFonts w:cstheme="minorHAnsi"/>
          <w:sz w:val="18"/>
          <w:szCs w:val="18"/>
        </w:rPr>
      </w:pPr>
      <w:r w:rsidRPr="004F4A15">
        <w:rPr>
          <w:rFonts w:cstheme="minorHAnsi"/>
          <w:sz w:val="18"/>
          <w:szCs w:val="18"/>
        </w:rPr>
        <w:t>Analytics including profiling on our website</w:t>
      </w:r>
    </w:p>
    <w:p w14:paraId="357D9D33" w14:textId="77777777" w:rsidR="004F4A15" w:rsidRPr="004F4A15" w:rsidRDefault="004F4A15" w:rsidP="006458F1">
      <w:pPr>
        <w:pStyle w:val="BodyText"/>
        <w:numPr>
          <w:ilvl w:val="0"/>
          <w:numId w:val="40"/>
        </w:numPr>
        <w:spacing w:after="120" w:line="240" w:lineRule="auto"/>
        <w:rPr>
          <w:rFonts w:cstheme="minorHAnsi"/>
          <w:sz w:val="18"/>
          <w:szCs w:val="18"/>
        </w:rPr>
      </w:pPr>
      <w:r w:rsidRPr="004F4A15">
        <w:rPr>
          <w:rFonts w:cstheme="minorHAnsi"/>
          <w:sz w:val="18"/>
          <w:szCs w:val="18"/>
        </w:rPr>
        <w:t>Market research and business development</w:t>
      </w:r>
    </w:p>
    <w:p w14:paraId="2F0474EF" w14:textId="10704447" w:rsidR="004F4A15" w:rsidRPr="004F4A15" w:rsidRDefault="0059403D" w:rsidP="006458F1">
      <w:pPr>
        <w:pStyle w:val="BodyText"/>
        <w:numPr>
          <w:ilvl w:val="0"/>
          <w:numId w:val="40"/>
        </w:numPr>
        <w:spacing w:after="120" w:line="240" w:lineRule="auto"/>
        <w:rPr>
          <w:rFonts w:cstheme="minorHAnsi"/>
          <w:sz w:val="18"/>
          <w:szCs w:val="18"/>
        </w:rPr>
      </w:pPr>
      <w:r>
        <w:rPr>
          <w:rFonts w:cstheme="minorHAnsi"/>
          <w:sz w:val="18"/>
          <w:szCs w:val="18"/>
        </w:rPr>
        <w:t>To o</w:t>
      </w:r>
      <w:r w:rsidR="004F4A15" w:rsidRPr="004F4A15">
        <w:rPr>
          <w:rFonts w:cstheme="minorHAnsi"/>
          <w:sz w:val="18"/>
          <w:szCs w:val="18"/>
        </w:rPr>
        <w:t xml:space="preserve">perate and improve our </w:t>
      </w:r>
      <w:r w:rsidR="00B71C02">
        <w:rPr>
          <w:rFonts w:cstheme="minorHAnsi"/>
          <w:sz w:val="18"/>
          <w:szCs w:val="18"/>
        </w:rPr>
        <w:t>s</w:t>
      </w:r>
      <w:r w:rsidR="004F4A15" w:rsidRPr="004F4A15">
        <w:rPr>
          <w:rFonts w:cstheme="minorHAnsi"/>
          <w:sz w:val="18"/>
          <w:szCs w:val="18"/>
        </w:rPr>
        <w:t>ervices, associated applications and associated social media platforms</w:t>
      </w:r>
    </w:p>
    <w:p w14:paraId="5906D2A2" w14:textId="77777777" w:rsidR="004F4A15" w:rsidRPr="00515973" w:rsidRDefault="004F4A15" w:rsidP="006458F1">
      <w:pPr>
        <w:pStyle w:val="BodyText"/>
        <w:spacing w:after="120" w:line="240" w:lineRule="auto"/>
        <w:rPr>
          <w:rFonts w:cstheme="minorHAnsi"/>
          <w:sz w:val="18"/>
          <w:szCs w:val="18"/>
          <w:u w:val="single"/>
        </w:rPr>
      </w:pPr>
      <w:r w:rsidRPr="00515973">
        <w:rPr>
          <w:rFonts w:cstheme="minorHAnsi"/>
          <w:sz w:val="18"/>
          <w:szCs w:val="18"/>
          <w:u w:val="single"/>
        </w:rPr>
        <w:t>Legal basis for using this information:</w:t>
      </w:r>
    </w:p>
    <w:p w14:paraId="75CB7A93" w14:textId="2FFA3956" w:rsidR="004F4A15" w:rsidRPr="004F4A15" w:rsidRDefault="004F4A15" w:rsidP="006458F1">
      <w:pPr>
        <w:pStyle w:val="BodyText"/>
        <w:numPr>
          <w:ilvl w:val="0"/>
          <w:numId w:val="41"/>
        </w:numPr>
        <w:spacing w:after="120" w:line="240" w:lineRule="auto"/>
        <w:rPr>
          <w:rFonts w:cstheme="minorHAnsi"/>
          <w:sz w:val="18"/>
          <w:szCs w:val="18"/>
        </w:rPr>
      </w:pPr>
      <w:r w:rsidRPr="004F4A15">
        <w:rPr>
          <w:rFonts w:cstheme="minorHAnsi"/>
          <w:sz w:val="18"/>
          <w:szCs w:val="18"/>
        </w:rPr>
        <w:t>Legitimate interests</w:t>
      </w:r>
    </w:p>
    <w:p w14:paraId="152D5640" w14:textId="77777777" w:rsidR="00515973" w:rsidRDefault="004F4A15" w:rsidP="006458F1">
      <w:pPr>
        <w:pStyle w:val="BodyText"/>
        <w:spacing w:after="120" w:line="240" w:lineRule="auto"/>
        <w:rPr>
          <w:rFonts w:cstheme="minorHAnsi"/>
          <w:sz w:val="18"/>
          <w:szCs w:val="18"/>
        </w:rPr>
      </w:pPr>
      <w:r w:rsidRPr="00515973">
        <w:rPr>
          <w:rFonts w:cstheme="minorHAnsi"/>
          <w:sz w:val="18"/>
          <w:szCs w:val="18"/>
          <w:u w:val="single"/>
        </w:rPr>
        <w:t>Types of information we use:</w:t>
      </w:r>
      <w:r w:rsidRPr="004F4A15">
        <w:rPr>
          <w:rFonts w:cstheme="minorHAnsi"/>
          <w:sz w:val="18"/>
          <w:szCs w:val="18"/>
        </w:rPr>
        <w:t xml:space="preserve"> </w:t>
      </w:r>
    </w:p>
    <w:p w14:paraId="61AEAFAA" w14:textId="4BBFFC12" w:rsidR="004F4A15" w:rsidRPr="004F4A15" w:rsidRDefault="00B71C02" w:rsidP="006458F1">
      <w:pPr>
        <w:pStyle w:val="BodyText"/>
        <w:numPr>
          <w:ilvl w:val="0"/>
          <w:numId w:val="41"/>
        </w:numPr>
        <w:spacing w:after="120" w:line="240" w:lineRule="auto"/>
        <w:rPr>
          <w:rFonts w:cstheme="minorHAnsi"/>
          <w:sz w:val="18"/>
          <w:szCs w:val="18"/>
        </w:rPr>
      </w:pPr>
      <w:r>
        <w:rPr>
          <w:rFonts w:cstheme="minorHAnsi"/>
          <w:sz w:val="18"/>
          <w:szCs w:val="18"/>
        </w:rPr>
        <w:t>Digital Information</w:t>
      </w:r>
    </w:p>
    <w:p w14:paraId="0596040C" w14:textId="77777777" w:rsidR="004F4A15" w:rsidRPr="004F4A15" w:rsidRDefault="004F4A15" w:rsidP="006458F1">
      <w:pPr>
        <w:pStyle w:val="BodyText"/>
        <w:spacing w:after="120" w:line="240" w:lineRule="auto"/>
        <w:rPr>
          <w:rFonts w:cstheme="minorHAnsi"/>
          <w:sz w:val="18"/>
          <w:szCs w:val="18"/>
        </w:rPr>
      </w:pPr>
      <w:r w:rsidRPr="004F4A15">
        <w:rPr>
          <w:rFonts w:cstheme="minorHAnsi"/>
          <w:b/>
          <w:bCs/>
          <w:sz w:val="18"/>
          <w:szCs w:val="18"/>
        </w:rPr>
        <w:t>Marketing and communications</w:t>
      </w:r>
    </w:p>
    <w:p w14:paraId="6725FA6D" w14:textId="77777777" w:rsidR="004F4A15" w:rsidRPr="00515973" w:rsidRDefault="004F4A15" w:rsidP="006458F1">
      <w:pPr>
        <w:pStyle w:val="BodyText"/>
        <w:spacing w:after="120" w:line="240" w:lineRule="auto"/>
        <w:rPr>
          <w:rFonts w:cstheme="minorHAnsi"/>
          <w:sz w:val="18"/>
          <w:szCs w:val="18"/>
          <w:u w:val="single"/>
        </w:rPr>
      </w:pPr>
      <w:r w:rsidRPr="00515973">
        <w:rPr>
          <w:rFonts w:cstheme="minorHAnsi"/>
          <w:sz w:val="18"/>
          <w:szCs w:val="18"/>
          <w:u w:val="single"/>
        </w:rPr>
        <w:t>What we use your information for:</w:t>
      </w:r>
    </w:p>
    <w:p w14:paraId="37051F09" w14:textId="40ACB1C5" w:rsidR="004F4A15" w:rsidRPr="004F4A15" w:rsidRDefault="0059403D" w:rsidP="006458F1">
      <w:pPr>
        <w:pStyle w:val="BodyText"/>
        <w:numPr>
          <w:ilvl w:val="0"/>
          <w:numId w:val="42"/>
        </w:numPr>
        <w:spacing w:after="120" w:line="240" w:lineRule="auto"/>
        <w:rPr>
          <w:rFonts w:cstheme="minorHAnsi"/>
          <w:sz w:val="18"/>
          <w:szCs w:val="18"/>
        </w:rPr>
      </w:pPr>
      <w:r>
        <w:rPr>
          <w:rFonts w:cstheme="minorHAnsi"/>
          <w:sz w:val="18"/>
          <w:szCs w:val="18"/>
        </w:rPr>
        <w:t>To s</w:t>
      </w:r>
      <w:r w:rsidR="004F4A15" w:rsidRPr="004F4A15">
        <w:rPr>
          <w:rFonts w:cstheme="minorHAnsi"/>
          <w:sz w:val="18"/>
          <w:szCs w:val="18"/>
        </w:rPr>
        <w:t>end you promotional information about our events and experiences and information that we consider may be of interest to you</w:t>
      </w:r>
    </w:p>
    <w:p w14:paraId="5A846446" w14:textId="076F739C" w:rsidR="004F4A15" w:rsidRPr="004F4A15" w:rsidRDefault="0059403D" w:rsidP="006458F1">
      <w:pPr>
        <w:pStyle w:val="BodyText"/>
        <w:numPr>
          <w:ilvl w:val="0"/>
          <w:numId w:val="42"/>
        </w:numPr>
        <w:spacing w:after="120" w:line="240" w:lineRule="auto"/>
        <w:rPr>
          <w:rFonts w:cstheme="minorHAnsi"/>
          <w:sz w:val="18"/>
          <w:szCs w:val="18"/>
        </w:rPr>
      </w:pPr>
      <w:r>
        <w:rPr>
          <w:rFonts w:cstheme="minorHAnsi"/>
          <w:sz w:val="18"/>
          <w:szCs w:val="18"/>
        </w:rPr>
        <w:t>To r</w:t>
      </w:r>
      <w:r w:rsidR="004F4A15" w:rsidRPr="004F4A15">
        <w:rPr>
          <w:rFonts w:cstheme="minorHAnsi"/>
          <w:sz w:val="18"/>
          <w:szCs w:val="18"/>
        </w:rPr>
        <w:t>un promotions, competitions and offer additional benefits to you</w:t>
      </w:r>
    </w:p>
    <w:p w14:paraId="2407C0A0" w14:textId="77777777" w:rsidR="004F4A15" w:rsidRPr="00515973" w:rsidRDefault="004F4A15" w:rsidP="006458F1">
      <w:pPr>
        <w:pStyle w:val="BodyText"/>
        <w:spacing w:after="120" w:line="240" w:lineRule="auto"/>
        <w:rPr>
          <w:rFonts w:cstheme="minorHAnsi"/>
          <w:sz w:val="18"/>
          <w:szCs w:val="18"/>
          <w:u w:val="single"/>
        </w:rPr>
      </w:pPr>
      <w:r w:rsidRPr="00515973">
        <w:rPr>
          <w:rFonts w:cstheme="minorHAnsi"/>
          <w:sz w:val="18"/>
          <w:szCs w:val="18"/>
          <w:u w:val="single"/>
        </w:rPr>
        <w:t>Legal basis for using this information:</w:t>
      </w:r>
    </w:p>
    <w:p w14:paraId="1147A244" w14:textId="77777777" w:rsidR="00B71C02" w:rsidRDefault="004F4A15" w:rsidP="006458F1">
      <w:pPr>
        <w:pStyle w:val="BodyText"/>
        <w:numPr>
          <w:ilvl w:val="0"/>
          <w:numId w:val="43"/>
        </w:numPr>
        <w:spacing w:after="120" w:line="240" w:lineRule="auto"/>
        <w:rPr>
          <w:rFonts w:cstheme="minorHAnsi"/>
          <w:sz w:val="18"/>
          <w:szCs w:val="18"/>
        </w:rPr>
      </w:pPr>
      <w:r w:rsidRPr="004F4A15">
        <w:rPr>
          <w:rFonts w:cstheme="minorHAnsi"/>
          <w:sz w:val="18"/>
          <w:szCs w:val="18"/>
        </w:rPr>
        <w:t>Legitimate interests</w:t>
      </w:r>
    </w:p>
    <w:p w14:paraId="35E10B57" w14:textId="77777777" w:rsidR="00515973" w:rsidRDefault="004F4A15" w:rsidP="006458F1">
      <w:pPr>
        <w:pStyle w:val="BodyText"/>
        <w:spacing w:after="120" w:line="240" w:lineRule="auto"/>
        <w:rPr>
          <w:rFonts w:cstheme="minorHAnsi"/>
          <w:sz w:val="18"/>
          <w:szCs w:val="18"/>
        </w:rPr>
      </w:pPr>
      <w:r w:rsidRPr="00515973">
        <w:rPr>
          <w:rFonts w:cstheme="minorHAnsi"/>
          <w:sz w:val="18"/>
          <w:szCs w:val="18"/>
          <w:u w:val="single"/>
        </w:rPr>
        <w:t>Types of information we use</w:t>
      </w:r>
      <w:r w:rsidR="00515973">
        <w:rPr>
          <w:rFonts w:cstheme="minorHAnsi"/>
          <w:sz w:val="18"/>
          <w:szCs w:val="18"/>
        </w:rPr>
        <w:t>:</w:t>
      </w:r>
    </w:p>
    <w:p w14:paraId="718B0EC9" w14:textId="77777777" w:rsidR="00515973" w:rsidRDefault="004F4A15" w:rsidP="006458F1">
      <w:pPr>
        <w:pStyle w:val="BodyText"/>
        <w:numPr>
          <w:ilvl w:val="0"/>
          <w:numId w:val="43"/>
        </w:numPr>
        <w:spacing w:after="120" w:line="240" w:lineRule="auto"/>
        <w:rPr>
          <w:rFonts w:cstheme="minorHAnsi"/>
          <w:sz w:val="18"/>
          <w:szCs w:val="18"/>
        </w:rPr>
      </w:pPr>
      <w:r w:rsidRPr="004F4A15">
        <w:rPr>
          <w:rFonts w:cstheme="minorHAnsi"/>
          <w:sz w:val="18"/>
          <w:szCs w:val="18"/>
        </w:rPr>
        <w:t xml:space="preserve">Identity </w:t>
      </w:r>
      <w:r w:rsidR="00B71C02">
        <w:rPr>
          <w:rFonts w:cstheme="minorHAnsi"/>
          <w:sz w:val="18"/>
          <w:szCs w:val="18"/>
        </w:rPr>
        <w:t xml:space="preserve">and Contact </w:t>
      </w:r>
      <w:r w:rsidRPr="004F4A15">
        <w:rPr>
          <w:rFonts w:cstheme="minorHAnsi"/>
          <w:sz w:val="18"/>
          <w:szCs w:val="18"/>
        </w:rPr>
        <w:t>Data</w:t>
      </w:r>
    </w:p>
    <w:p w14:paraId="04AFA933" w14:textId="3B9F83AB" w:rsidR="004F4A15" w:rsidRPr="004F4A15" w:rsidRDefault="00B71C02" w:rsidP="006458F1">
      <w:pPr>
        <w:pStyle w:val="BodyText"/>
        <w:numPr>
          <w:ilvl w:val="0"/>
          <w:numId w:val="43"/>
        </w:numPr>
        <w:spacing w:after="120" w:line="240" w:lineRule="auto"/>
        <w:rPr>
          <w:rFonts w:cstheme="minorHAnsi"/>
          <w:sz w:val="18"/>
          <w:szCs w:val="18"/>
        </w:rPr>
      </w:pPr>
      <w:r>
        <w:rPr>
          <w:rFonts w:cstheme="minorHAnsi"/>
          <w:sz w:val="18"/>
          <w:szCs w:val="18"/>
        </w:rPr>
        <w:t>Digital Information</w:t>
      </w:r>
    </w:p>
    <w:p w14:paraId="61FAAC38" w14:textId="04DF70F3" w:rsidR="004F4A15" w:rsidRPr="004F4A15" w:rsidRDefault="00F86F38" w:rsidP="006458F1">
      <w:pPr>
        <w:pStyle w:val="BodyText"/>
        <w:spacing w:after="120" w:line="240" w:lineRule="auto"/>
        <w:rPr>
          <w:rFonts w:cstheme="minorHAnsi"/>
          <w:sz w:val="18"/>
          <w:szCs w:val="18"/>
        </w:rPr>
      </w:pPr>
      <w:r>
        <w:rPr>
          <w:rFonts w:cstheme="minorHAnsi"/>
          <w:b/>
          <w:bCs/>
          <w:sz w:val="18"/>
          <w:szCs w:val="18"/>
        </w:rPr>
        <w:t xml:space="preserve">Recruitment </w:t>
      </w:r>
      <w:r w:rsidR="0059403D">
        <w:rPr>
          <w:rFonts w:cstheme="minorHAnsi"/>
          <w:b/>
          <w:bCs/>
          <w:sz w:val="18"/>
          <w:szCs w:val="18"/>
        </w:rPr>
        <w:t xml:space="preserve">and employment </w:t>
      </w:r>
      <w:r>
        <w:rPr>
          <w:rFonts w:cstheme="minorHAnsi"/>
          <w:b/>
          <w:bCs/>
          <w:sz w:val="18"/>
          <w:szCs w:val="18"/>
        </w:rPr>
        <w:t>purposes</w:t>
      </w:r>
    </w:p>
    <w:p w14:paraId="68ADBE01" w14:textId="77777777" w:rsidR="004F4A15" w:rsidRPr="00515973" w:rsidRDefault="004F4A15" w:rsidP="006458F1">
      <w:pPr>
        <w:pStyle w:val="BodyText"/>
        <w:spacing w:after="120" w:line="240" w:lineRule="auto"/>
        <w:rPr>
          <w:rFonts w:cstheme="minorHAnsi"/>
          <w:sz w:val="18"/>
          <w:szCs w:val="18"/>
          <w:u w:val="single"/>
        </w:rPr>
      </w:pPr>
      <w:r w:rsidRPr="00515973">
        <w:rPr>
          <w:rFonts w:cstheme="minorHAnsi"/>
          <w:sz w:val="18"/>
          <w:szCs w:val="18"/>
          <w:u w:val="single"/>
        </w:rPr>
        <w:t>What we use your information for:</w:t>
      </w:r>
    </w:p>
    <w:p w14:paraId="6C5F0826" w14:textId="559ACB35" w:rsidR="004F4A15" w:rsidRDefault="0059403D" w:rsidP="006458F1">
      <w:pPr>
        <w:pStyle w:val="BodyText"/>
        <w:numPr>
          <w:ilvl w:val="0"/>
          <w:numId w:val="44"/>
        </w:numPr>
        <w:spacing w:after="120" w:line="240" w:lineRule="auto"/>
        <w:rPr>
          <w:rFonts w:cstheme="minorHAnsi"/>
          <w:sz w:val="18"/>
          <w:szCs w:val="18"/>
        </w:rPr>
      </w:pPr>
      <w:r>
        <w:rPr>
          <w:rFonts w:cstheme="minorHAnsi"/>
          <w:sz w:val="18"/>
          <w:szCs w:val="18"/>
        </w:rPr>
        <w:t>To c</w:t>
      </w:r>
      <w:r w:rsidR="004F4A15" w:rsidRPr="004F4A15">
        <w:rPr>
          <w:rFonts w:cstheme="minorHAnsi"/>
          <w:sz w:val="18"/>
          <w:szCs w:val="18"/>
        </w:rPr>
        <w:t>onsider your application if you have applied to work with us</w:t>
      </w:r>
      <w:r>
        <w:rPr>
          <w:rFonts w:cstheme="minorHAnsi"/>
          <w:sz w:val="18"/>
          <w:szCs w:val="18"/>
        </w:rPr>
        <w:t xml:space="preserve"> and to keep you up to date with its progress</w:t>
      </w:r>
    </w:p>
    <w:p w14:paraId="0BF81710" w14:textId="4D564937" w:rsidR="0059403D" w:rsidRPr="0059403D" w:rsidRDefault="0059403D" w:rsidP="006458F1">
      <w:pPr>
        <w:pStyle w:val="BodyText"/>
        <w:numPr>
          <w:ilvl w:val="0"/>
          <w:numId w:val="44"/>
        </w:numPr>
        <w:spacing w:after="120" w:line="240" w:lineRule="auto"/>
        <w:rPr>
          <w:rFonts w:cstheme="minorHAnsi"/>
          <w:sz w:val="18"/>
          <w:szCs w:val="18"/>
        </w:rPr>
      </w:pPr>
      <w:r w:rsidRPr="0059403D">
        <w:rPr>
          <w:rFonts w:cstheme="minorHAnsi"/>
          <w:sz w:val="18"/>
          <w:szCs w:val="18"/>
        </w:rPr>
        <w:t xml:space="preserve">In relation to self-declared disabilities </w:t>
      </w:r>
      <w:proofErr w:type="gramStart"/>
      <w:r w:rsidRPr="0059403D">
        <w:rPr>
          <w:rFonts w:cstheme="minorHAnsi"/>
          <w:sz w:val="18"/>
          <w:szCs w:val="18"/>
        </w:rPr>
        <w:t>in order for</w:t>
      </w:r>
      <w:proofErr w:type="gramEnd"/>
      <w:r w:rsidRPr="0059403D">
        <w:rPr>
          <w:rFonts w:cstheme="minorHAnsi"/>
          <w:sz w:val="18"/>
          <w:szCs w:val="18"/>
        </w:rPr>
        <w:t xml:space="preserve"> us to make a </w:t>
      </w:r>
      <w:proofErr w:type="gramStart"/>
      <w:r w:rsidRPr="0059403D">
        <w:rPr>
          <w:rFonts w:cstheme="minorHAnsi"/>
          <w:sz w:val="18"/>
          <w:szCs w:val="18"/>
        </w:rPr>
        <w:t>reasonable adjustments</w:t>
      </w:r>
      <w:proofErr w:type="gramEnd"/>
      <w:r w:rsidRPr="0059403D">
        <w:rPr>
          <w:rFonts w:cstheme="minorHAnsi"/>
          <w:sz w:val="18"/>
          <w:szCs w:val="18"/>
        </w:rPr>
        <w:t xml:space="preserve"> to support your application and any possible future employment</w:t>
      </w:r>
    </w:p>
    <w:p w14:paraId="4799702B" w14:textId="660ADB38" w:rsidR="0059403D" w:rsidRPr="0059403D" w:rsidRDefault="0059403D" w:rsidP="006458F1">
      <w:pPr>
        <w:pStyle w:val="BodyText"/>
        <w:numPr>
          <w:ilvl w:val="0"/>
          <w:numId w:val="44"/>
        </w:numPr>
        <w:spacing w:after="120" w:line="240" w:lineRule="auto"/>
        <w:rPr>
          <w:rFonts w:cstheme="minorHAnsi"/>
          <w:sz w:val="18"/>
          <w:szCs w:val="18"/>
        </w:rPr>
      </w:pPr>
      <w:r w:rsidRPr="0059403D">
        <w:rPr>
          <w:rFonts w:cstheme="minorHAnsi"/>
          <w:sz w:val="18"/>
          <w:szCs w:val="18"/>
        </w:rPr>
        <w:lastRenderedPageBreak/>
        <w:t>In relation to any diversity or equal opportunities monitoring questionnaire data, to monitor and report on our equality and diversity composition and ensure fairness in the recruitment process</w:t>
      </w:r>
    </w:p>
    <w:p w14:paraId="16402A86" w14:textId="0D15307B" w:rsidR="0059403D" w:rsidRPr="0059403D" w:rsidRDefault="0059403D" w:rsidP="006458F1">
      <w:pPr>
        <w:pStyle w:val="BodyText"/>
        <w:numPr>
          <w:ilvl w:val="0"/>
          <w:numId w:val="44"/>
        </w:numPr>
        <w:spacing w:after="120" w:line="240" w:lineRule="auto"/>
        <w:rPr>
          <w:rFonts w:cstheme="minorHAnsi"/>
          <w:sz w:val="18"/>
          <w:szCs w:val="18"/>
        </w:rPr>
      </w:pPr>
      <w:r w:rsidRPr="0059403D">
        <w:rPr>
          <w:rFonts w:cstheme="minorHAnsi"/>
          <w:sz w:val="18"/>
          <w:szCs w:val="18"/>
        </w:rPr>
        <w:t xml:space="preserve">In relation to any right to work information we collect, </w:t>
      </w:r>
      <w:proofErr w:type="gramStart"/>
      <w:r w:rsidRPr="0059403D">
        <w:rPr>
          <w:rFonts w:cstheme="minorHAnsi"/>
          <w:sz w:val="18"/>
          <w:szCs w:val="18"/>
        </w:rPr>
        <w:t>in order to</w:t>
      </w:r>
      <w:proofErr w:type="gramEnd"/>
      <w:r w:rsidRPr="0059403D">
        <w:rPr>
          <w:rFonts w:cstheme="minorHAnsi"/>
          <w:sz w:val="18"/>
          <w:szCs w:val="18"/>
        </w:rPr>
        <w:t xml:space="preserve"> ensure we comply with the law in employing you</w:t>
      </w:r>
    </w:p>
    <w:p w14:paraId="40047BFB" w14:textId="54B5ED7C" w:rsidR="0059403D" w:rsidRPr="0059403D" w:rsidRDefault="0059403D" w:rsidP="006458F1">
      <w:pPr>
        <w:pStyle w:val="BodyText"/>
        <w:numPr>
          <w:ilvl w:val="0"/>
          <w:numId w:val="44"/>
        </w:numPr>
        <w:spacing w:after="120" w:line="240" w:lineRule="auto"/>
        <w:rPr>
          <w:rFonts w:cstheme="minorHAnsi"/>
          <w:sz w:val="18"/>
          <w:szCs w:val="18"/>
        </w:rPr>
      </w:pPr>
      <w:r>
        <w:rPr>
          <w:rFonts w:cstheme="minorHAnsi"/>
          <w:sz w:val="18"/>
          <w:szCs w:val="18"/>
        </w:rPr>
        <w:t>T</w:t>
      </w:r>
      <w:r w:rsidRPr="0059403D">
        <w:rPr>
          <w:rFonts w:cstheme="minorHAnsi"/>
          <w:sz w:val="18"/>
          <w:szCs w:val="18"/>
        </w:rPr>
        <w:t>o keep you updated on any other suitable vacancies</w:t>
      </w:r>
    </w:p>
    <w:p w14:paraId="14C88734" w14:textId="77777777" w:rsidR="004F4A15" w:rsidRPr="00515973" w:rsidRDefault="004F4A15" w:rsidP="006458F1">
      <w:pPr>
        <w:pStyle w:val="BodyText"/>
        <w:spacing w:after="120" w:line="240" w:lineRule="auto"/>
        <w:rPr>
          <w:rFonts w:cstheme="minorHAnsi"/>
          <w:sz w:val="18"/>
          <w:szCs w:val="18"/>
          <w:u w:val="single"/>
        </w:rPr>
      </w:pPr>
      <w:r w:rsidRPr="00515973">
        <w:rPr>
          <w:rFonts w:cstheme="minorHAnsi"/>
          <w:sz w:val="18"/>
          <w:szCs w:val="18"/>
          <w:u w:val="single"/>
        </w:rPr>
        <w:t>Legal basis for using this information:</w:t>
      </w:r>
    </w:p>
    <w:p w14:paraId="6BF790DB" w14:textId="398EE3EE" w:rsidR="004F4A15" w:rsidRPr="0059403D" w:rsidRDefault="004F4A15" w:rsidP="006458F1">
      <w:pPr>
        <w:pStyle w:val="BodyText"/>
        <w:numPr>
          <w:ilvl w:val="0"/>
          <w:numId w:val="45"/>
        </w:numPr>
        <w:spacing w:after="120" w:line="240" w:lineRule="auto"/>
        <w:rPr>
          <w:rFonts w:cstheme="minorHAnsi"/>
          <w:sz w:val="18"/>
          <w:szCs w:val="18"/>
        </w:rPr>
      </w:pPr>
      <w:r w:rsidRPr="0059403D">
        <w:rPr>
          <w:rFonts w:cstheme="minorHAnsi"/>
          <w:sz w:val="18"/>
          <w:szCs w:val="18"/>
        </w:rPr>
        <w:t>Legitimate interests</w:t>
      </w:r>
    </w:p>
    <w:p w14:paraId="460C09C9" w14:textId="5F7209DE" w:rsidR="00B71C02" w:rsidRPr="0059403D" w:rsidRDefault="00B71C02" w:rsidP="006458F1">
      <w:pPr>
        <w:pStyle w:val="BodyText"/>
        <w:numPr>
          <w:ilvl w:val="0"/>
          <w:numId w:val="45"/>
        </w:numPr>
        <w:spacing w:after="120" w:line="240" w:lineRule="auto"/>
        <w:rPr>
          <w:rFonts w:cstheme="minorHAnsi"/>
          <w:sz w:val="18"/>
          <w:szCs w:val="18"/>
        </w:rPr>
      </w:pPr>
      <w:r w:rsidRPr="0059403D">
        <w:rPr>
          <w:rFonts w:cstheme="minorHAnsi"/>
          <w:sz w:val="18"/>
          <w:szCs w:val="18"/>
        </w:rPr>
        <w:t>Legal Duty</w:t>
      </w:r>
    </w:p>
    <w:p w14:paraId="57218596" w14:textId="7311D4C4" w:rsidR="0059403D" w:rsidRPr="0059403D" w:rsidRDefault="0059403D" w:rsidP="006458F1">
      <w:pPr>
        <w:pStyle w:val="BodyText"/>
        <w:numPr>
          <w:ilvl w:val="0"/>
          <w:numId w:val="45"/>
        </w:numPr>
        <w:spacing w:after="120" w:line="240" w:lineRule="auto"/>
        <w:rPr>
          <w:rFonts w:cstheme="minorHAnsi"/>
          <w:sz w:val="18"/>
          <w:szCs w:val="18"/>
        </w:rPr>
      </w:pPr>
      <w:r w:rsidRPr="0059403D">
        <w:rPr>
          <w:rFonts w:cstheme="minorHAnsi"/>
          <w:sz w:val="18"/>
          <w:szCs w:val="18"/>
        </w:rPr>
        <w:t>Consent</w:t>
      </w:r>
    </w:p>
    <w:p w14:paraId="41666872" w14:textId="4CCB8DB8" w:rsidR="0059403D" w:rsidRPr="0059403D" w:rsidRDefault="0059403D" w:rsidP="006458F1">
      <w:pPr>
        <w:pStyle w:val="BodyText"/>
        <w:numPr>
          <w:ilvl w:val="0"/>
          <w:numId w:val="45"/>
        </w:numPr>
        <w:spacing w:after="120" w:line="240" w:lineRule="auto"/>
        <w:rPr>
          <w:rFonts w:cstheme="minorHAnsi"/>
          <w:sz w:val="18"/>
          <w:szCs w:val="18"/>
        </w:rPr>
      </w:pPr>
      <w:r w:rsidRPr="0059403D">
        <w:rPr>
          <w:rFonts w:cstheme="minorHAnsi"/>
          <w:sz w:val="18"/>
          <w:szCs w:val="18"/>
        </w:rPr>
        <w:t>Performance of a Contract</w:t>
      </w:r>
    </w:p>
    <w:p w14:paraId="037CC14C" w14:textId="77777777" w:rsidR="00515973" w:rsidRDefault="004F4A15" w:rsidP="006458F1">
      <w:pPr>
        <w:pStyle w:val="BodyText"/>
        <w:spacing w:after="120" w:line="240" w:lineRule="auto"/>
        <w:rPr>
          <w:rFonts w:cstheme="minorHAnsi"/>
          <w:sz w:val="18"/>
          <w:szCs w:val="18"/>
        </w:rPr>
      </w:pPr>
      <w:r w:rsidRPr="00515973">
        <w:rPr>
          <w:rFonts w:cstheme="minorHAnsi"/>
          <w:sz w:val="18"/>
          <w:szCs w:val="18"/>
          <w:u w:val="single"/>
        </w:rPr>
        <w:t xml:space="preserve">Types of information we use: </w:t>
      </w:r>
    </w:p>
    <w:p w14:paraId="14E06A48" w14:textId="77777777" w:rsidR="00515973" w:rsidRDefault="004F4A15" w:rsidP="006458F1">
      <w:pPr>
        <w:pStyle w:val="BodyText"/>
        <w:numPr>
          <w:ilvl w:val="0"/>
          <w:numId w:val="45"/>
        </w:numPr>
        <w:spacing w:after="120" w:line="240" w:lineRule="auto"/>
        <w:rPr>
          <w:rFonts w:cstheme="minorHAnsi"/>
          <w:sz w:val="18"/>
          <w:szCs w:val="18"/>
        </w:rPr>
      </w:pPr>
      <w:r w:rsidRPr="004F4A15">
        <w:rPr>
          <w:rFonts w:cstheme="minorHAnsi"/>
          <w:sz w:val="18"/>
          <w:szCs w:val="18"/>
        </w:rPr>
        <w:t xml:space="preserve">Identity </w:t>
      </w:r>
      <w:r w:rsidR="00B71C02">
        <w:rPr>
          <w:rFonts w:cstheme="minorHAnsi"/>
          <w:sz w:val="18"/>
          <w:szCs w:val="18"/>
        </w:rPr>
        <w:t xml:space="preserve">and Contact </w:t>
      </w:r>
      <w:r w:rsidRPr="004F4A15">
        <w:rPr>
          <w:rFonts w:cstheme="minorHAnsi"/>
          <w:sz w:val="18"/>
          <w:szCs w:val="18"/>
        </w:rPr>
        <w:t>Data</w:t>
      </w:r>
    </w:p>
    <w:p w14:paraId="423D2ABF" w14:textId="5230BF63" w:rsidR="004F4A15" w:rsidRPr="004F4A15" w:rsidRDefault="00515973" w:rsidP="006458F1">
      <w:pPr>
        <w:pStyle w:val="BodyText"/>
        <w:numPr>
          <w:ilvl w:val="0"/>
          <w:numId w:val="45"/>
        </w:numPr>
        <w:spacing w:after="120" w:line="240" w:lineRule="auto"/>
        <w:rPr>
          <w:rFonts w:cstheme="minorHAnsi"/>
          <w:sz w:val="18"/>
          <w:szCs w:val="18"/>
        </w:rPr>
      </w:pPr>
      <w:r>
        <w:rPr>
          <w:rFonts w:cstheme="minorHAnsi"/>
          <w:sz w:val="18"/>
          <w:szCs w:val="18"/>
        </w:rPr>
        <w:t>P</w:t>
      </w:r>
      <w:r w:rsidR="004F4A15" w:rsidRPr="004F4A15">
        <w:rPr>
          <w:rFonts w:cstheme="minorHAnsi"/>
          <w:sz w:val="18"/>
          <w:szCs w:val="18"/>
        </w:rPr>
        <w:t>rofessional Data</w:t>
      </w:r>
    </w:p>
    <w:p w14:paraId="3F9DAEB7" w14:textId="77777777" w:rsidR="004F4A15" w:rsidRPr="004F4A15" w:rsidRDefault="004F4A15" w:rsidP="006458F1">
      <w:pPr>
        <w:pStyle w:val="BodyText"/>
        <w:spacing w:after="120" w:line="240" w:lineRule="auto"/>
        <w:rPr>
          <w:rFonts w:cstheme="minorHAnsi"/>
          <w:sz w:val="18"/>
          <w:szCs w:val="18"/>
        </w:rPr>
      </w:pPr>
      <w:r w:rsidRPr="004F4A15">
        <w:rPr>
          <w:rFonts w:cstheme="minorHAnsi"/>
          <w:b/>
          <w:bCs/>
          <w:sz w:val="18"/>
          <w:szCs w:val="18"/>
        </w:rPr>
        <w:t>Legal compliance</w:t>
      </w:r>
    </w:p>
    <w:p w14:paraId="1F446758" w14:textId="77777777" w:rsidR="004F4A15" w:rsidRPr="00515973" w:rsidRDefault="004F4A15" w:rsidP="006458F1">
      <w:pPr>
        <w:pStyle w:val="BodyText"/>
        <w:spacing w:after="120" w:line="240" w:lineRule="auto"/>
        <w:rPr>
          <w:rFonts w:cstheme="minorHAnsi"/>
          <w:sz w:val="18"/>
          <w:szCs w:val="18"/>
          <w:u w:val="single"/>
        </w:rPr>
      </w:pPr>
      <w:r w:rsidRPr="00515973">
        <w:rPr>
          <w:rFonts w:cstheme="minorHAnsi"/>
          <w:sz w:val="18"/>
          <w:szCs w:val="18"/>
          <w:u w:val="single"/>
        </w:rPr>
        <w:t>What we use your information for:</w:t>
      </w:r>
    </w:p>
    <w:p w14:paraId="1E3D4BAD" w14:textId="77777777" w:rsidR="004F4A15" w:rsidRPr="004F4A15" w:rsidRDefault="004F4A15" w:rsidP="006458F1">
      <w:pPr>
        <w:pStyle w:val="BodyText"/>
        <w:numPr>
          <w:ilvl w:val="0"/>
          <w:numId w:val="46"/>
        </w:numPr>
        <w:spacing w:after="120" w:line="240" w:lineRule="auto"/>
        <w:rPr>
          <w:rFonts w:cstheme="minorHAnsi"/>
          <w:sz w:val="18"/>
          <w:szCs w:val="18"/>
        </w:rPr>
      </w:pPr>
      <w:r w:rsidRPr="004F4A15">
        <w:rPr>
          <w:rFonts w:cstheme="minorHAnsi"/>
          <w:sz w:val="18"/>
          <w:szCs w:val="18"/>
        </w:rPr>
        <w:t>Comply with our legal obligations or if otherwise required or authorised by law</w:t>
      </w:r>
    </w:p>
    <w:p w14:paraId="308CE1DF" w14:textId="77777777" w:rsidR="004F4A15" w:rsidRPr="00515973" w:rsidRDefault="004F4A15" w:rsidP="006458F1">
      <w:pPr>
        <w:pStyle w:val="BodyText"/>
        <w:spacing w:after="120" w:line="240" w:lineRule="auto"/>
        <w:rPr>
          <w:rFonts w:cstheme="minorHAnsi"/>
          <w:sz w:val="18"/>
          <w:szCs w:val="18"/>
          <w:u w:val="single"/>
        </w:rPr>
      </w:pPr>
      <w:r w:rsidRPr="00515973">
        <w:rPr>
          <w:rFonts w:cstheme="minorHAnsi"/>
          <w:sz w:val="18"/>
          <w:szCs w:val="18"/>
          <w:u w:val="single"/>
        </w:rPr>
        <w:t>Legal basis for using this information:</w:t>
      </w:r>
    </w:p>
    <w:p w14:paraId="27C2006E" w14:textId="7BE37BB3" w:rsidR="004F4A15" w:rsidRPr="004F4A15" w:rsidRDefault="00B71C02" w:rsidP="006458F1">
      <w:pPr>
        <w:pStyle w:val="BodyText"/>
        <w:numPr>
          <w:ilvl w:val="0"/>
          <w:numId w:val="47"/>
        </w:numPr>
        <w:spacing w:after="120" w:line="240" w:lineRule="auto"/>
        <w:rPr>
          <w:rFonts w:cstheme="minorHAnsi"/>
          <w:sz w:val="18"/>
          <w:szCs w:val="18"/>
        </w:rPr>
      </w:pPr>
      <w:r>
        <w:rPr>
          <w:rFonts w:cstheme="minorHAnsi"/>
          <w:sz w:val="18"/>
          <w:szCs w:val="18"/>
        </w:rPr>
        <w:t>Legal Duty</w:t>
      </w:r>
    </w:p>
    <w:p w14:paraId="13547ADA" w14:textId="77777777" w:rsidR="00515973" w:rsidRDefault="004F4A15" w:rsidP="006458F1">
      <w:pPr>
        <w:pStyle w:val="BodyText"/>
        <w:spacing w:after="120" w:line="240" w:lineRule="auto"/>
        <w:rPr>
          <w:rFonts w:cstheme="minorHAnsi"/>
          <w:sz w:val="18"/>
          <w:szCs w:val="18"/>
        </w:rPr>
      </w:pPr>
      <w:r w:rsidRPr="00515973">
        <w:rPr>
          <w:rFonts w:cstheme="minorHAnsi"/>
          <w:sz w:val="18"/>
          <w:szCs w:val="18"/>
          <w:u w:val="single"/>
        </w:rPr>
        <w:t>Types of information we use:</w:t>
      </w:r>
      <w:r w:rsidRPr="004F4A15">
        <w:rPr>
          <w:rFonts w:cstheme="minorHAnsi"/>
          <w:sz w:val="18"/>
          <w:szCs w:val="18"/>
        </w:rPr>
        <w:t xml:space="preserve"> </w:t>
      </w:r>
    </w:p>
    <w:p w14:paraId="3CF2171E" w14:textId="47ADC7FE" w:rsidR="004F4A15" w:rsidRDefault="004F4A15" w:rsidP="006458F1">
      <w:pPr>
        <w:pStyle w:val="BodyText"/>
        <w:numPr>
          <w:ilvl w:val="0"/>
          <w:numId w:val="47"/>
        </w:numPr>
        <w:spacing w:after="120" w:line="240" w:lineRule="auto"/>
        <w:rPr>
          <w:rFonts w:cstheme="minorHAnsi"/>
          <w:sz w:val="18"/>
          <w:szCs w:val="18"/>
        </w:rPr>
      </w:pPr>
      <w:r w:rsidRPr="004F4A15">
        <w:rPr>
          <w:rFonts w:cstheme="minorHAnsi"/>
          <w:sz w:val="18"/>
          <w:szCs w:val="18"/>
        </w:rPr>
        <w:t>All relevant Personal Data</w:t>
      </w:r>
    </w:p>
    <w:p w14:paraId="7A5DFA18" w14:textId="5BFAF419" w:rsidR="00CF3628" w:rsidRDefault="00420ADE" w:rsidP="006458F1">
      <w:pPr>
        <w:pStyle w:val="Heading"/>
        <w:spacing w:before="120" w:after="120" w:line="240" w:lineRule="auto"/>
        <w:rPr>
          <w:rFonts w:cstheme="minorHAnsi"/>
          <w:color w:val="F36B24"/>
          <w:sz w:val="20"/>
          <w:szCs w:val="20"/>
        </w:rPr>
      </w:pPr>
      <w:r>
        <w:rPr>
          <w:rFonts w:cstheme="minorHAnsi"/>
          <w:color w:val="F36B24"/>
          <w:sz w:val="20"/>
          <w:szCs w:val="20"/>
        </w:rPr>
        <w:t>Our d</w:t>
      </w:r>
      <w:r w:rsidR="005D53A7" w:rsidRPr="00031603">
        <w:rPr>
          <w:rFonts w:cstheme="minorHAnsi"/>
          <w:color w:val="F36B24"/>
          <w:sz w:val="20"/>
          <w:szCs w:val="20"/>
        </w:rPr>
        <w:t>isclosure</w:t>
      </w:r>
      <w:r>
        <w:rPr>
          <w:rFonts w:cstheme="minorHAnsi"/>
          <w:color w:val="F36B24"/>
          <w:sz w:val="20"/>
          <w:szCs w:val="20"/>
        </w:rPr>
        <w:t>s</w:t>
      </w:r>
      <w:r w:rsidR="005D53A7" w:rsidRPr="00031603">
        <w:rPr>
          <w:rFonts w:cstheme="minorHAnsi"/>
          <w:color w:val="F36B24"/>
          <w:sz w:val="20"/>
          <w:szCs w:val="20"/>
        </w:rPr>
        <w:t xml:space="preserve"> of </w:t>
      </w:r>
      <w:r w:rsidR="00EA0ACA">
        <w:rPr>
          <w:rFonts w:cstheme="minorHAnsi"/>
          <w:color w:val="F36B24"/>
          <w:sz w:val="20"/>
          <w:szCs w:val="20"/>
        </w:rPr>
        <w:t>personal data</w:t>
      </w:r>
      <w:r w:rsidR="005D53A7" w:rsidRPr="00031603">
        <w:rPr>
          <w:rFonts w:cstheme="minorHAnsi"/>
          <w:color w:val="F36B24"/>
          <w:sz w:val="20"/>
          <w:szCs w:val="20"/>
        </w:rPr>
        <w:t xml:space="preserve"> to third parties</w:t>
      </w:r>
    </w:p>
    <w:p w14:paraId="0329E642" w14:textId="401B2534" w:rsidR="002E3EC4" w:rsidRDefault="002E3EC4" w:rsidP="006458F1">
      <w:pPr>
        <w:pStyle w:val="ListBullet"/>
        <w:numPr>
          <w:ilvl w:val="0"/>
          <w:numId w:val="0"/>
        </w:numPr>
        <w:spacing w:after="120"/>
        <w:rPr>
          <w:rFonts w:cstheme="minorHAnsi"/>
          <w:sz w:val="18"/>
          <w:szCs w:val="18"/>
        </w:rPr>
      </w:pPr>
      <w:r w:rsidRPr="00031603">
        <w:rPr>
          <w:rFonts w:cstheme="minorHAnsi"/>
          <w:sz w:val="18"/>
          <w:szCs w:val="18"/>
        </w:rPr>
        <w:t xml:space="preserve">We may disclose </w:t>
      </w:r>
      <w:r w:rsidR="00EA0ACA">
        <w:rPr>
          <w:rFonts w:cstheme="minorHAnsi"/>
          <w:sz w:val="18"/>
          <w:szCs w:val="18"/>
        </w:rPr>
        <w:t>personal data</w:t>
      </w:r>
      <w:r w:rsidRPr="00031603">
        <w:rPr>
          <w:rFonts w:cstheme="minorHAnsi"/>
          <w:sz w:val="18"/>
          <w:szCs w:val="18"/>
        </w:rPr>
        <w:t xml:space="preserve"> to:</w:t>
      </w:r>
    </w:p>
    <w:p w14:paraId="5757F022" w14:textId="77777777" w:rsidR="00FF3E2A" w:rsidRPr="00FF3E2A" w:rsidRDefault="00FF3E2A" w:rsidP="006458F1">
      <w:pPr>
        <w:pStyle w:val="ListBullet"/>
        <w:numPr>
          <w:ilvl w:val="0"/>
          <w:numId w:val="0"/>
        </w:numPr>
        <w:spacing w:after="120"/>
        <w:rPr>
          <w:rFonts w:cstheme="minorHAnsi"/>
          <w:b/>
          <w:sz w:val="18"/>
          <w:szCs w:val="18"/>
        </w:rPr>
      </w:pPr>
      <w:r w:rsidRPr="00FF3E2A">
        <w:rPr>
          <w:rFonts w:cstheme="minorHAnsi"/>
          <w:b/>
          <w:sz w:val="18"/>
          <w:szCs w:val="18"/>
        </w:rPr>
        <w:t>Service providers</w:t>
      </w:r>
    </w:p>
    <w:p w14:paraId="63A4305A" w14:textId="587D0916" w:rsidR="00FF3E2A" w:rsidRPr="00FF3E2A" w:rsidRDefault="00FF3E2A" w:rsidP="006458F1">
      <w:pPr>
        <w:pStyle w:val="ListBullet"/>
        <w:numPr>
          <w:ilvl w:val="0"/>
          <w:numId w:val="49"/>
        </w:numPr>
        <w:spacing w:after="120"/>
        <w:rPr>
          <w:rFonts w:cstheme="minorHAnsi"/>
          <w:bCs/>
          <w:sz w:val="18"/>
          <w:szCs w:val="18"/>
        </w:rPr>
      </w:pPr>
      <w:r w:rsidRPr="00FF3E2A">
        <w:rPr>
          <w:rFonts w:cstheme="minorHAnsi"/>
          <w:bCs/>
          <w:sz w:val="18"/>
          <w:szCs w:val="18"/>
        </w:rPr>
        <w:t>IT service providers</w:t>
      </w:r>
      <w:r w:rsidR="00944E57">
        <w:rPr>
          <w:rFonts w:cstheme="minorHAnsi"/>
          <w:bCs/>
          <w:sz w:val="18"/>
          <w:szCs w:val="18"/>
        </w:rPr>
        <w:t xml:space="preserve"> including [</w:t>
      </w:r>
      <w:r w:rsidR="00944E57" w:rsidRPr="00944E57">
        <w:rPr>
          <w:rFonts w:cstheme="minorHAnsi"/>
          <w:bCs/>
          <w:sz w:val="18"/>
          <w:szCs w:val="18"/>
          <w:highlight w:val="yellow"/>
        </w:rPr>
        <w:t>insert</w:t>
      </w:r>
      <w:r w:rsidR="00944E57">
        <w:rPr>
          <w:rFonts w:cstheme="minorHAnsi"/>
          <w:bCs/>
          <w:sz w:val="18"/>
          <w:szCs w:val="18"/>
        </w:rPr>
        <w:t>]</w:t>
      </w:r>
    </w:p>
    <w:p w14:paraId="2CDFCB08" w14:textId="54DBA012" w:rsidR="00FF3E2A" w:rsidRPr="00FF3E2A" w:rsidRDefault="00FF3E2A" w:rsidP="006458F1">
      <w:pPr>
        <w:pStyle w:val="ListBullet"/>
        <w:numPr>
          <w:ilvl w:val="0"/>
          <w:numId w:val="49"/>
        </w:numPr>
        <w:spacing w:after="120"/>
        <w:rPr>
          <w:rFonts w:cstheme="minorHAnsi"/>
          <w:bCs/>
          <w:sz w:val="18"/>
          <w:szCs w:val="18"/>
        </w:rPr>
      </w:pPr>
      <w:r w:rsidRPr="00FF3E2A">
        <w:rPr>
          <w:rFonts w:cstheme="minorHAnsi"/>
          <w:bCs/>
          <w:sz w:val="18"/>
          <w:szCs w:val="18"/>
        </w:rPr>
        <w:t>Data storage providers</w:t>
      </w:r>
      <w:r w:rsidR="00944E57">
        <w:rPr>
          <w:rFonts w:cstheme="minorHAnsi"/>
          <w:bCs/>
          <w:sz w:val="18"/>
          <w:szCs w:val="18"/>
        </w:rPr>
        <w:t xml:space="preserve"> including [</w:t>
      </w:r>
      <w:r w:rsidR="00944E57" w:rsidRPr="00944E57">
        <w:rPr>
          <w:rFonts w:cstheme="minorHAnsi"/>
          <w:bCs/>
          <w:sz w:val="18"/>
          <w:szCs w:val="18"/>
          <w:highlight w:val="yellow"/>
        </w:rPr>
        <w:t>insert</w:t>
      </w:r>
      <w:r w:rsidR="00944E57">
        <w:rPr>
          <w:rFonts w:cstheme="minorHAnsi"/>
          <w:bCs/>
          <w:sz w:val="18"/>
          <w:szCs w:val="18"/>
        </w:rPr>
        <w:t>]</w:t>
      </w:r>
    </w:p>
    <w:p w14:paraId="207CBFAF" w14:textId="77777777" w:rsidR="00FF3E2A" w:rsidRPr="00FF3E2A" w:rsidRDefault="00FF3E2A" w:rsidP="006458F1">
      <w:pPr>
        <w:pStyle w:val="ListBullet"/>
        <w:numPr>
          <w:ilvl w:val="0"/>
          <w:numId w:val="49"/>
        </w:numPr>
        <w:spacing w:after="120"/>
        <w:rPr>
          <w:rFonts w:cstheme="minorHAnsi"/>
          <w:bCs/>
          <w:sz w:val="18"/>
          <w:szCs w:val="18"/>
        </w:rPr>
      </w:pPr>
      <w:r w:rsidRPr="00FF3E2A">
        <w:rPr>
          <w:rFonts w:cstheme="minorHAnsi"/>
          <w:bCs/>
          <w:sz w:val="18"/>
          <w:szCs w:val="18"/>
        </w:rPr>
        <w:t>Web hosting and server providers</w:t>
      </w:r>
    </w:p>
    <w:p w14:paraId="6CD264E1" w14:textId="3A5285EA" w:rsidR="00FF3E2A" w:rsidRPr="00FF3E2A" w:rsidRDefault="00FF3E2A" w:rsidP="006458F1">
      <w:pPr>
        <w:pStyle w:val="ListBullet"/>
        <w:numPr>
          <w:ilvl w:val="0"/>
          <w:numId w:val="49"/>
        </w:numPr>
        <w:spacing w:after="120"/>
        <w:rPr>
          <w:rFonts w:cstheme="minorHAnsi"/>
          <w:bCs/>
          <w:sz w:val="18"/>
          <w:szCs w:val="18"/>
        </w:rPr>
      </w:pPr>
      <w:r w:rsidRPr="00FF3E2A">
        <w:rPr>
          <w:rFonts w:cstheme="minorHAnsi"/>
          <w:bCs/>
          <w:sz w:val="18"/>
          <w:szCs w:val="18"/>
        </w:rPr>
        <w:t>Payment processors</w:t>
      </w:r>
      <w:r w:rsidR="00944E57">
        <w:rPr>
          <w:rFonts w:cstheme="minorHAnsi"/>
          <w:bCs/>
          <w:sz w:val="18"/>
          <w:szCs w:val="18"/>
        </w:rPr>
        <w:t xml:space="preserve"> including [</w:t>
      </w:r>
      <w:r w:rsidR="00944E57" w:rsidRPr="00944E57">
        <w:rPr>
          <w:rFonts w:cstheme="minorHAnsi"/>
          <w:bCs/>
          <w:sz w:val="18"/>
          <w:szCs w:val="18"/>
          <w:highlight w:val="yellow"/>
        </w:rPr>
        <w:t>insert</w:t>
      </w:r>
      <w:r w:rsidR="00944E57">
        <w:rPr>
          <w:rFonts w:cstheme="minorHAnsi"/>
          <w:bCs/>
          <w:sz w:val="18"/>
          <w:szCs w:val="18"/>
        </w:rPr>
        <w:t>]</w:t>
      </w:r>
    </w:p>
    <w:p w14:paraId="5E74F071" w14:textId="77777777" w:rsidR="00FF3E2A" w:rsidRPr="00FF3E2A" w:rsidRDefault="00FF3E2A" w:rsidP="006458F1">
      <w:pPr>
        <w:pStyle w:val="ListBullet"/>
        <w:numPr>
          <w:ilvl w:val="0"/>
          <w:numId w:val="49"/>
        </w:numPr>
        <w:spacing w:after="120"/>
        <w:rPr>
          <w:rFonts w:cstheme="minorHAnsi"/>
          <w:bCs/>
          <w:sz w:val="18"/>
          <w:szCs w:val="18"/>
        </w:rPr>
      </w:pPr>
      <w:r w:rsidRPr="00FF3E2A">
        <w:rPr>
          <w:rFonts w:cstheme="minorHAnsi"/>
          <w:bCs/>
          <w:sz w:val="18"/>
          <w:szCs w:val="18"/>
        </w:rPr>
        <w:t>Marketing and advertising providers</w:t>
      </w:r>
    </w:p>
    <w:p w14:paraId="4738FDAF" w14:textId="77777777" w:rsidR="00FF3E2A" w:rsidRPr="00FF3E2A" w:rsidRDefault="00FF3E2A" w:rsidP="006458F1">
      <w:pPr>
        <w:pStyle w:val="ListBullet"/>
        <w:numPr>
          <w:ilvl w:val="0"/>
          <w:numId w:val="49"/>
        </w:numPr>
        <w:spacing w:after="120"/>
        <w:rPr>
          <w:rFonts w:cstheme="minorHAnsi"/>
          <w:bCs/>
          <w:sz w:val="18"/>
          <w:szCs w:val="18"/>
        </w:rPr>
      </w:pPr>
      <w:r w:rsidRPr="00FF3E2A">
        <w:rPr>
          <w:rFonts w:cstheme="minorHAnsi"/>
          <w:bCs/>
          <w:sz w:val="18"/>
          <w:szCs w:val="18"/>
        </w:rPr>
        <w:t>Analytics providers</w:t>
      </w:r>
    </w:p>
    <w:p w14:paraId="70690C38" w14:textId="77777777" w:rsidR="00FF3E2A" w:rsidRPr="00FF3E2A" w:rsidRDefault="00FF3E2A" w:rsidP="006458F1">
      <w:pPr>
        <w:pStyle w:val="ListBullet"/>
        <w:numPr>
          <w:ilvl w:val="0"/>
          <w:numId w:val="0"/>
        </w:numPr>
        <w:spacing w:after="120"/>
        <w:rPr>
          <w:rFonts w:cstheme="minorHAnsi"/>
          <w:b/>
          <w:sz w:val="18"/>
          <w:szCs w:val="18"/>
        </w:rPr>
      </w:pPr>
      <w:r w:rsidRPr="00FF3E2A">
        <w:rPr>
          <w:rFonts w:cstheme="minorHAnsi"/>
          <w:b/>
          <w:sz w:val="18"/>
          <w:szCs w:val="18"/>
        </w:rPr>
        <w:t>Professional advisers</w:t>
      </w:r>
    </w:p>
    <w:p w14:paraId="0906C4E5" w14:textId="77777777" w:rsidR="00FF3E2A" w:rsidRPr="00FF3E2A" w:rsidRDefault="00FF3E2A" w:rsidP="006458F1">
      <w:pPr>
        <w:pStyle w:val="ListBullet"/>
        <w:numPr>
          <w:ilvl w:val="0"/>
          <w:numId w:val="50"/>
        </w:numPr>
        <w:spacing w:after="120"/>
        <w:rPr>
          <w:rFonts w:cstheme="minorHAnsi"/>
          <w:bCs/>
          <w:sz w:val="18"/>
          <w:szCs w:val="18"/>
        </w:rPr>
      </w:pPr>
      <w:r w:rsidRPr="00FF3E2A">
        <w:rPr>
          <w:rFonts w:cstheme="minorHAnsi"/>
          <w:bCs/>
          <w:sz w:val="18"/>
          <w:szCs w:val="18"/>
        </w:rPr>
        <w:t>Bankers</w:t>
      </w:r>
    </w:p>
    <w:p w14:paraId="63BC451A" w14:textId="77777777" w:rsidR="00FF3E2A" w:rsidRPr="00FF3E2A" w:rsidRDefault="00FF3E2A" w:rsidP="006458F1">
      <w:pPr>
        <w:pStyle w:val="ListBullet"/>
        <w:numPr>
          <w:ilvl w:val="0"/>
          <w:numId w:val="50"/>
        </w:numPr>
        <w:spacing w:after="120"/>
        <w:rPr>
          <w:rFonts w:cstheme="minorHAnsi"/>
          <w:bCs/>
          <w:sz w:val="18"/>
          <w:szCs w:val="18"/>
        </w:rPr>
      </w:pPr>
      <w:r w:rsidRPr="00FF3E2A">
        <w:rPr>
          <w:rFonts w:cstheme="minorHAnsi"/>
          <w:bCs/>
          <w:sz w:val="18"/>
          <w:szCs w:val="18"/>
        </w:rPr>
        <w:t>Auditors</w:t>
      </w:r>
    </w:p>
    <w:p w14:paraId="48B3F453" w14:textId="77777777" w:rsidR="00FF3E2A" w:rsidRPr="00FF3E2A" w:rsidRDefault="00FF3E2A" w:rsidP="006458F1">
      <w:pPr>
        <w:pStyle w:val="ListBullet"/>
        <w:numPr>
          <w:ilvl w:val="0"/>
          <w:numId w:val="50"/>
        </w:numPr>
        <w:spacing w:after="120"/>
        <w:rPr>
          <w:rFonts w:cstheme="minorHAnsi"/>
          <w:bCs/>
          <w:sz w:val="18"/>
          <w:szCs w:val="18"/>
        </w:rPr>
      </w:pPr>
      <w:r w:rsidRPr="00FF3E2A">
        <w:rPr>
          <w:rFonts w:cstheme="minorHAnsi"/>
          <w:bCs/>
          <w:sz w:val="18"/>
          <w:szCs w:val="18"/>
        </w:rPr>
        <w:t>Insurers and insurance brokers</w:t>
      </w:r>
    </w:p>
    <w:p w14:paraId="3AB0F3FC" w14:textId="77777777" w:rsidR="00FF3E2A" w:rsidRPr="00FF3E2A" w:rsidRDefault="00FF3E2A" w:rsidP="006458F1">
      <w:pPr>
        <w:pStyle w:val="ListBullet"/>
        <w:numPr>
          <w:ilvl w:val="0"/>
          <w:numId w:val="50"/>
        </w:numPr>
        <w:spacing w:after="120"/>
        <w:rPr>
          <w:rFonts w:cstheme="minorHAnsi"/>
          <w:bCs/>
          <w:sz w:val="18"/>
          <w:szCs w:val="18"/>
        </w:rPr>
      </w:pPr>
      <w:r w:rsidRPr="00FF3E2A">
        <w:rPr>
          <w:rFonts w:cstheme="minorHAnsi"/>
          <w:bCs/>
          <w:sz w:val="18"/>
          <w:szCs w:val="18"/>
        </w:rPr>
        <w:t>Legal advisers</w:t>
      </w:r>
    </w:p>
    <w:p w14:paraId="5B8B1A95" w14:textId="77777777" w:rsidR="00FF3E2A" w:rsidRPr="00FF3E2A" w:rsidRDefault="00FF3E2A" w:rsidP="006458F1">
      <w:pPr>
        <w:pStyle w:val="ListBullet"/>
        <w:numPr>
          <w:ilvl w:val="0"/>
          <w:numId w:val="0"/>
        </w:numPr>
        <w:spacing w:after="120"/>
        <w:rPr>
          <w:rFonts w:cstheme="minorHAnsi"/>
          <w:b/>
          <w:sz w:val="18"/>
          <w:szCs w:val="18"/>
        </w:rPr>
      </w:pPr>
      <w:r w:rsidRPr="00FF3E2A">
        <w:rPr>
          <w:rFonts w:cstheme="minorHAnsi"/>
          <w:b/>
          <w:sz w:val="18"/>
          <w:szCs w:val="18"/>
        </w:rPr>
        <w:t>Business partners</w:t>
      </w:r>
    </w:p>
    <w:p w14:paraId="0287B9AC" w14:textId="77777777" w:rsidR="00FF3E2A" w:rsidRPr="00FF3E2A" w:rsidRDefault="00FF3E2A" w:rsidP="006458F1">
      <w:pPr>
        <w:pStyle w:val="ListBullet"/>
        <w:numPr>
          <w:ilvl w:val="0"/>
          <w:numId w:val="51"/>
        </w:numPr>
        <w:spacing w:after="120"/>
        <w:rPr>
          <w:rFonts w:cstheme="minorHAnsi"/>
          <w:bCs/>
          <w:sz w:val="18"/>
          <w:szCs w:val="18"/>
        </w:rPr>
      </w:pPr>
      <w:r w:rsidRPr="00FF3E2A">
        <w:rPr>
          <w:rFonts w:cstheme="minorHAnsi"/>
          <w:bCs/>
          <w:sz w:val="18"/>
          <w:szCs w:val="18"/>
        </w:rPr>
        <w:t>Our existing or potential agents</w:t>
      </w:r>
    </w:p>
    <w:p w14:paraId="2BEAB269" w14:textId="77777777" w:rsidR="00FF3E2A" w:rsidRPr="00FF3E2A" w:rsidRDefault="00FF3E2A" w:rsidP="006458F1">
      <w:pPr>
        <w:pStyle w:val="ListBullet"/>
        <w:numPr>
          <w:ilvl w:val="0"/>
          <w:numId w:val="51"/>
        </w:numPr>
        <w:spacing w:after="120"/>
        <w:rPr>
          <w:rFonts w:cstheme="minorHAnsi"/>
          <w:bCs/>
          <w:sz w:val="18"/>
          <w:szCs w:val="18"/>
        </w:rPr>
      </w:pPr>
      <w:r w:rsidRPr="00FF3E2A">
        <w:rPr>
          <w:rFonts w:cstheme="minorHAnsi"/>
          <w:bCs/>
          <w:sz w:val="18"/>
          <w:szCs w:val="18"/>
        </w:rPr>
        <w:t>Our business partners or contractors</w:t>
      </w:r>
    </w:p>
    <w:p w14:paraId="65CB1F17" w14:textId="77777777" w:rsidR="00FF3E2A" w:rsidRPr="00FF3E2A" w:rsidRDefault="00FF3E2A" w:rsidP="006458F1">
      <w:pPr>
        <w:pStyle w:val="ListBullet"/>
        <w:numPr>
          <w:ilvl w:val="0"/>
          <w:numId w:val="0"/>
        </w:numPr>
        <w:spacing w:after="120"/>
        <w:rPr>
          <w:rFonts w:cstheme="minorHAnsi"/>
          <w:b/>
          <w:sz w:val="18"/>
          <w:szCs w:val="18"/>
        </w:rPr>
      </w:pPr>
      <w:r w:rsidRPr="00FF3E2A">
        <w:rPr>
          <w:rFonts w:cstheme="minorHAnsi"/>
          <w:b/>
          <w:sz w:val="18"/>
          <w:szCs w:val="18"/>
        </w:rPr>
        <w:t>Corporate transactions</w:t>
      </w:r>
    </w:p>
    <w:p w14:paraId="3C74A7FF" w14:textId="77777777" w:rsidR="00FF3E2A" w:rsidRPr="00FF3E2A" w:rsidRDefault="00FF3E2A" w:rsidP="006458F1">
      <w:pPr>
        <w:pStyle w:val="ListBullet"/>
        <w:numPr>
          <w:ilvl w:val="0"/>
          <w:numId w:val="0"/>
        </w:numPr>
        <w:spacing w:after="120"/>
        <w:rPr>
          <w:rFonts w:cstheme="minorHAnsi"/>
          <w:bCs/>
          <w:sz w:val="18"/>
          <w:szCs w:val="18"/>
        </w:rPr>
      </w:pPr>
      <w:r w:rsidRPr="00FF3E2A">
        <w:rPr>
          <w:rFonts w:cstheme="minorHAnsi"/>
          <w:bCs/>
          <w:sz w:val="18"/>
          <w:szCs w:val="18"/>
        </w:rPr>
        <w:t>If we merge with or are acquired by another company, or sell our business assets:</w:t>
      </w:r>
    </w:p>
    <w:p w14:paraId="625DB807" w14:textId="77777777" w:rsidR="00FF3E2A" w:rsidRPr="00FF3E2A" w:rsidRDefault="00FF3E2A" w:rsidP="006458F1">
      <w:pPr>
        <w:pStyle w:val="ListBullet"/>
        <w:numPr>
          <w:ilvl w:val="0"/>
          <w:numId w:val="52"/>
        </w:numPr>
        <w:spacing w:after="120"/>
        <w:rPr>
          <w:rFonts w:cstheme="minorHAnsi"/>
          <w:bCs/>
          <w:sz w:val="18"/>
          <w:szCs w:val="18"/>
        </w:rPr>
      </w:pPr>
      <w:r w:rsidRPr="00FF3E2A">
        <w:rPr>
          <w:rFonts w:cstheme="minorHAnsi"/>
          <w:bCs/>
          <w:sz w:val="18"/>
          <w:szCs w:val="18"/>
        </w:rPr>
        <w:lastRenderedPageBreak/>
        <w:t>Your information may be disclosed to our advisers</w:t>
      </w:r>
    </w:p>
    <w:p w14:paraId="4069CEF1" w14:textId="77777777" w:rsidR="00FF3E2A" w:rsidRPr="00FF3E2A" w:rsidRDefault="00FF3E2A" w:rsidP="006458F1">
      <w:pPr>
        <w:pStyle w:val="ListBullet"/>
        <w:numPr>
          <w:ilvl w:val="0"/>
          <w:numId w:val="52"/>
        </w:numPr>
        <w:spacing w:after="120"/>
        <w:rPr>
          <w:rFonts w:cstheme="minorHAnsi"/>
          <w:bCs/>
          <w:sz w:val="18"/>
          <w:szCs w:val="18"/>
        </w:rPr>
      </w:pPr>
      <w:r w:rsidRPr="00FF3E2A">
        <w:rPr>
          <w:rFonts w:cstheme="minorHAnsi"/>
          <w:bCs/>
          <w:sz w:val="18"/>
          <w:szCs w:val="18"/>
        </w:rPr>
        <w:t>Your information may be disclosed to the potential purchaser's advisers</w:t>
      </w:r>
    </w:p>
    <w:p w14:paraId="3634CAB1" w14:textId="77777777" w:rsidR="00FF3E2A" w:rsidRPr="00FF3E2A" w:rsidRDefault="00FF3E2A" w:rsidP="006458F1">
      <w:pPr>
        <w:pStyle w:val="ListBullet"/>
        <w:numPr>
          <w:ilvl w:val="0"/>
          <w:numId w:val="52"/>
        </w:numPr>
        <w:spacing w:after="120"/>
        <w:rPr>
          <w:rFonts w:cstheme="minorHAnsi"/>
          <w:bCs/>
          <w:sz w:val="18"/>
          <w:szCs w:val="18"/>
        </w:rPr>
      </w:pPr>
      <w:r w:rsidRPr="00FF3E2A">
        <w:rPr>
          <w:rFonts w:cstheme="minorHAnsi"/>
          <w:bCs/>
          <w:sz w:val="18"/>
          <w:szCs w:val="18"/>
        </w:rPr>
        <w:t>Your information may be included in the transferred assets</w:t>
      </w:r>
    </w:p>
    <w:p w14:paraId="2250CBA8" w14:textId="77777777" w:rsidR="00FF3E2A" w:rsidRPr="00FF3E2A" w:rsidRDefault="00FF3E2A" w:rsidP="006458F1">
      <w:pPr>
        <w:pStyle w:val="ListBullet"/>
        <w:numPr>
          <w:ilvl w:val="0"/>
          <w:numId w:val="0"/>
        </w:numPr>
        <w:spacing w:after="120"/>
        <w:rPr>
          <w:rFonts w:cstheme="minorHAnsi"/>
          <w:b/>
          <w:sz w:val="18"/>
          <w:szCs w:val="18"/>
        </w:rPr>
      </w:pPr>
      <w:r w:rsidRPr="00FF3E2A">
        <w:rPr>
          <w:rFonts w:cstheme="minorHAnsi"/>
          <w:b/>
          <w:sz w:val="18"/>
          <w:szCs w:val="18"/>
        </w:rPr>
        <w:t>Legal and regulatory bodies</w:t>
      </w:r>
    </w:p>
    <w:p w14:paraId="10A1C054" w14:textId="77777777" w:rsidR="00FF3E2A" w:rsidRPr="00FF3E2A" w:rsidRDefault="00FF3E2A" w:rsidP="006458F1">
      <w:pPr>
        <w:pStyle w:val="ListBullet"/>
        <w:numPr>
          <w:ilvl w:val="0"/>
          <w:numId w:val="53"/>
        </w:numPr>
        <w:spacing w:after="120"/>
        <w:rPr>
          <w:rFonts w:cstheme="minorHAnsi"/>
          <w:bCs/>
          <w:sz w:val="18"/>
          <w:szCs w:val="18"/>
        </w:rPr>
      </w:pPr>
      <w:r w:rsidRPr="00FF3E2A">
        <w:rPr>
          <w:rFonts w:cstheme="minorHAnsi"/>
          <w:bCs/>
          <w:sz w:val="18"/>
          <w:szCs w:val="18"/>
        </w:rPr>
        <w:t>Courts and tribunals</w:t>
      </w:r>
    </w:p>
    <w:p w14:paraId="285C1741" w14:textId="77777777" w:rsidR="00FF3E2A" w:rsidRPr="00FF3E2A" w:rsidRDefault="00FF3E2A" w:rsidP="006458F1">
      <w:pPr>
        <w:pStyle w:val="ListBullet"/>
        <w:numPr>
          <w:ilvl w:val="0"/>
          <w:numId w:val="53"/>
        </w:numPr>
        <w:spacing w:after="120"/>
        <w:rPr>
          <w:rFonts w:cstheme="minorHAnsi"/>
          <w:bCs/>
          <w:sz w:val="18"/>
          <w:szCs w:val="18"/>
        </w:rPr>
      </w:pPr>
      <w:r w:rsidRPr="00FF3E2A">
        <w:rPr>
          <w:rFonts w:cstheme="minorHAnsi"/>
          <w:bCs/>
          <w:sz w:val="18"/>
          <w:szCs w:val="18"/>
        </w:rPr>
        <w:t>Regulatory authorities including as required for reporting obligations</w:t>
      </w:r>
    </w:p>
    <w:p w14:paraId="6FF4F00D" w14:textId="77777777" w:rsidR="00FF3E2A" w:rsidRPr="00FF3E2A" w:rsidRDefault="00FF3E2A" w:rsidP="006458F1">
      <w:pPr>
        <w:pStyle w:val="ListBullet"/>
        <w:numPr>
          <w:ilvl w:val="0"/>
          <w:numId w:val="53"/>
        </w:numPr>
        <w:spacing w:after="120"/>
        <w:rPr>
          <w:rFonts w:cstheme="minorHAnsi"/>
          <w:bCs/>
          <w:sz w:val="18"/>
          <w:szCs w:val="18"/>
        </w:rPr>
      </w:pPr>
      <w:r w:rsidRPr="00FF3E2A">
        <w:rPr>
          <w:rFonts w:cstheme="minorHAnsi"/>
          <w:bCs/>
          <w:sz w:val="18"/>
          <w:szCs w:val="18"/>
        </w:rPr>
        <w:t>Law enforcement officers</w:t>
      </w:r>
    </w:p>
    <w:p w14:paraId="22AA21F4" w14:textId="77777777" w:rsidR="00FF3E2A" w:rsidRPr="00FF3E2A" w:rsidRDefault="00FF3E2A" w:rsidP="006458F1">
      <w:pPr>
        <w:pStyle w:val="ListBullet"/>
        <w:numPr>
          <w:ilvl w:val="0"/>
          <w:numId w:val="0"/>
        </w:numPr>
        <w:spacing w:after="120"/>
        <w:rPr>
          <w:rFonts w:cstheme="minorHAnsi"/>
          <w:b/>
          <w:sz w:val="18"/>
          <w:szCs w:val="18"/>
        </w:rPr>
      </w:pPr>
      <w:r w:rsidRPr="00FF3E2A">
        <w:rPr>
          <w:rFonts w:cstheme="minorHAnsi"/>
          <w:b/>
          <w:sz w:val="18"/>
          <w:szCs w:val="18"/>
        </w:rPr>
        <w:t>Other parties</w:t>
      </w:r>
    </w:p>
    <w:p w14:paraId="73E55173" w14:textId="77777777" w:rsidR="00FF3E2A" w:rsidRPr="00FF3E2A" w:rsidRDefault="00FF3E2A" w:rsidP="006458F1">
      <w:pPr>
        <w:pStyle w:val="ListBullet"/>
        <w:numPr>
          <w:ilvl w:val="0"/>
          <w:numId w:val="54"/>
        </w:numPr>
        <w:spacing w:after="120"/>
        <w:rPr>
          <w:rFonts w:cstheme="minorHAnsi"/>
          <w:bCs/>
          <w:sz w:val="18"/>
          <w:szCs w:val="18"/>
        </w:rPr>
      </w:pPr>
      <w:r w:rsidRPr="00FF3E2A">
        <w:rPr>
          <w:rFonts w:cstheme="minorHAnsi"/>
          <w:bCs/>
          <w:sz w:val="18"/>
          <w:szCs w:val="18"/>
        </w:rPr>
        <w:t>Third parties you have authorised</w:t>
      </w:r>
    </w:p>
    <w:p w14:paraId="5574ED6D" w14:textId="77777777" w:rsidR="00FF3E2A" w:rsidRDefault="00FF3E2A" w:rsidP="006458F1">
      <w:pPr>
        <w:pStyle w:val="ListBullet"/>
        <w:numPr>
          <w:ilvl w:val="0"/>
          <w:numId w:val="54"/>
        </w:numPr>
        <w:spacing w:after="120"/>
        <w:rPr>
          <w:rFonts w:cstheme="minorHAnsi"/>
          <w:bCs/>
          <w:sz w:val="18"/>
          <w:szCs w:val="18"/>
        </w:rPr>
      </w:pPr>
      <w:r w:rsidRPr="00FF3E2A">
        <w:rPr>
          <w:rFonts w:cstheme="minorHAnsi"/>
          <w:bCs/>
          <w:sz w:val="18"/>
          <w:szCs w:val="18"/>
        </w:rPr>
        <w:t>Emergency services when necessary</w:t>
      </w:r>
    </w:p>
    <w:p w14:paraId="4BBF1707" w14:textId="42EB3C4B" w:rsidR="00FF3E2A" w:rsidRPr="00FF3E2A" w:rsidRDefault="00FF3E2A" w:rsidP="006458F1">
      <w:pPr>
        <w:pStyle w:val="ListBullet"/>
        <w:numPr>
          <w:ilvl w:val="0"/>
          <w:numId w:val="54"/>
        </w:numPr>
        <w:spacing w:after="120"/>
        <w:rPr>
          <w:rFonts w:cstheme="minorHAnsi"/>
          <w:bCs/>
          <w:sz w:val="18"/>
          <w:szCs w:val="18"/>
        </w:rPr>
      </w:pPr>
      <w:r w:rsidRPr="00FF3E2A">
        <w:rPr>
          <w:rFonts w:cstheme="minorHAnsi"/>
          <w:bCs/>
          <w:sz w:val="18"/>
          <w:szCs w:val="18"/>
        </w:rPr>
        <w:t>Any other parties as required or permitted by law</w:t>
      </w:r>
    </w:p>
    <w:p w14:paraId="29F29403" w14:textId="44D041D6" w:rsidR="00420ADE" w:rsidRDefault="00420ADE" w:rsidP="006458F1">
      <w:pPr>
        <w:pStyle w:val="Heading"/>
        <w:spacing w:before="120" w:after="120" w:line="240" w:lineRule="auto"/>
        <w:rPr>
          <w:rFonts w:cstheme="minorHAnsi"/>
          <w:color w:val="F36B24"/>
          <w:sz w:val="20"/>
          <w:szCs w:val="20"/>
        </w:rPr>
      </w:pPr>
      <w:r w:rsidRPr="001F1484">
        <w:rPr>
          <w:rFonts w:cstheme="minorHAnsi"/>
          <w:color w:val="F36B24"/>
          <w:sz w:val="20"/>
          <w:szCs w:val="20"/>
        </w:rPr>
        <w:t xml:space="preserve">Overseas </w:t>
      </w:r>
      <w:r w:rsidR="004729AE">
        <w:rPr>
          <w:rFonts w:cstheme="minorHAnsi"/>
          <w:color w:val="F36B24"/>
          <w:sz w:val="20"/>
          <w:szCs w:val="20"/>
        </w:rPr>
        <w:t>transfers</w:t>
      </w:r>
    </w:p>
    <w:p w14:paraId="5B577B5F" w14:textId="77777777" w:rsidR="00FF3E2A" w:rsidRPr="00FF3E2A" w:rsidRDefault="00FF3E2A" w:rsidP="006458F1">
      <w:pPr>
        <w:pStyle w:val="ListBullet"/>
        <w:numPr>
          <w:ilvl w:val="0"/>
          <w:numId w:val="0"/>
        </w:numPr>
        <w:spacing w:after="120"/>
        <w:rPr>
          <w:sz w:val="18"/>
          <w:szCs w:val="20"/>
        </w:rPr>
      </w:pPr>
      <w:r w:rsidRPr="00FF3E2A">
        <w:rPr>
          <w:b/>
          <w:bCs/>
          <w:sz w:val="18"/>
          <w:szCs w:val="20"/>
        </w:rPr>
        <w:t>Where we store and access your information</w:t>
      </w:r>
    </w:p>
    <w:p w14:paraId="335FC2D2" w14:textId="0313B91D" w:rsidR="00815B1B" w:rsidRPr="00815B1B" w:rsidRDefault="00FF3E2A" w:rsidP="006458F1">
      <w:pPr>
        <w:pStyle w:val="ListBullet"/>
        <w:numPr>
          <w:ilvl w:val="0"/>
          <w:numId w:val="0"/>
        </w:numPr>
        <w:spacing w:after="120"/>
        <w:rPr>
          <w:sz w:val="18"/>
          <w:szCs w:val="20"/>
        </w:rPr>
      </w:pPr>
      <w:r w:rsidRPr="00FF3E2A">
        <w:rPr>
          <w:sz w:val="18"/>
          <w:szCs w:val="20"/>
        </w:rPr>
        <w:t xml:space="preserve">We store your personal </w:t>
      </w:r>
      <w:r w:rsidR="00944E57">
        <w:rPr>
          <w:sz w:val="18"/>
          <w:szCs w:val="20"/>
        </w:rPr>
        <w:t>data</w:t>
      </w:r>
      <w:r w:rsidRPr="00FF3E2A">
        <w:rPr>
          <w:sz w:val="18"/>
          <w:szCs w:val="20"/>
        </w:rPr>
        <w:t xml:space="preserve"> in the United Kingdom. However, your information may be transferred to locations outside the United Kingdom in these circumstances:</w:t>
      </w:r>
    </w:p>
    <w:p w14:paraId="0CDBF20D" w14:textId="77777777" w:rsidR="00FF3E2A" w:rsidRPr="00815B1B" w:rsidRDefault="00FF3E2A" w:rsidP="006458F1">
      <w:pPr>
        <w:pStyle w:val="BodyText"/>
        <w:widowControl w:val="0"/>
        <w:numPr>
          <w:ilvl w:val="0"/>
          <w:numId w:val="32"/>
        </w:numPr>
        <w:spacing w:after="120" w:line="240" w:lineRule="auto"/>
        <w:rPr>
          <w:rFonts w:cstheme="minorHAnsi"/>
          <w:sz w:val="18"/>
          <w:szCs w:val="18"/>
        </w:rPr>
      </w:pPr>
      <w:r w:rsidRPr="00815B1B">
        <w:rPr>
          <w:rFonts w:cstheme="minorHAnsi"/>
          <w:sz w:val="18"/>
          <w:szCs w:val="18"/>
        </w:rPr>
        <w:t>When our service providers are located overseas</w:t>
      </w:r>
    </w:p>
    <w:p w14:paraId="6CE18D46" w14:textId="77777777" w:rsidR="00FF3E2A" w:rsidRPr="00FF3E2A" w:rsidRDefault="00FF3E2A" w:rsidP="006458F1">
      <w:pPr>
        <w:pStyle w:val="BodyText"/>
        <w:widowControl w:val="0"/>
        <w:numPr>
          <w:ilvl w:val="0"/>
          <w:numId w:val="32"/>
        </w:numPr>
        <w:spacing w:after="120" w:line="240" w:lineRule="auto"/>
        <w:rPr>
          <w:rFonts w:cstheme="minorHAnsi"/>
          <w:sz w:val="18"/>
          <w:szCs w:val="18"/>
        </w:rPr>
      </w:pPr>
      <w:r w:rsidRPr="00FF3E2A">
        <w:rPr>
          <w:rFonts w:cstheme="minorHAnsi"/>
          <w:sz w:val="18"/>
          <w:szCs w:val="18"/>
        </w:rPr>
        <w:t>When we work with overseas business partners</w:t>
      </w:r>
    </w:p>
    <w:p w14:paraId="23F5AB3F" w14:textId="77777777" w:rsidR="00FF3E2A" w:rsidRPr="00FF3E2A" w:rsidRDefault="00FF3E2A" w:rsidP="006458F1">
      <w:pPr>
        <w:pStyle w:val="BodyText"/>
        <w:widowControl w:val="0"/>
        <w:numPr>
          <w:ilvl w:val="0"/>
          <w:numId w:val="32"/>
        </w:numPr>
        <w:spacing w:after="120" w:line="240" w:lineRule="auto"/>
        <w:rPr>
          <w:rFonts w:cstheme="minorHAnsi"/>
          <w:sz w:val="18"/>
          <w:szCs w:val="18"/>
        </w:rPr>
      </w:pPr>
      <w:r w:rsidRPr="00FF3E2A">
        <w:rPr>
          <w:rFonts w:cstheme="minorHAnsi"/>
          <w:sz w:val="18"/>
          <w:szCs w:val="18"/>
        </w:rPr>
        <w:t>When using cloud-based services or data storage solutions</w:t>
      </w:r>
    </w:p>
    <w:p w14:paraId="22B74A42" w14:textId="77777777" w:rsidR="00FF3E2A" w:rsidRPr="00FF3E2A" w:rsidRDefault="00FF3E2A" w:rsidP="006458F1">
      <w:pPr>
        <w:pStyle w:val="BodyText"/>
        <w:widowControl w:val="0"/>
        <w:numPr>
          <w:ilvl w:val="0"/>
          <w:numId w:val="32"/>
        </w:numPr>
        <w:spacing w:after="120" w:line="240" w:lineRule="auto"/>
        <w:rPr>
          <w:rFonts w:cstheme="minorHAnsi"/>
          <w:sz w:val="18"/>
          <w:szCs w:val="18"/>
        </w:rPr>
      </w:pPr>
      <w:r w:rsidRPr="00FF3E2A">
        <w:rPr>
          <w:rFonts w:cstheme="minorHAnsi"/>
          <w:sz w:val="18"/>
          <w:szCs w:val="18"/>
        </w:rPr>
        <w:t>When required by law or legal proceedings</w:t>
      </w:r>
    </w:p>
    <w:p w14:paraId="6CA88C8E" w14:textId="77777777" w:rsidR="00FF3E2A" w:rsidRPr="007A2E11" w:rsidRDefault="00FF3E2A" w:rsidP="006458F1">
      <w:pPr>
        <w:pStyle w:val="ListBullet"/>
        <w:numPr>
          <w:ilvl w:val="0"/>
          <w:numId w:val="0"/>
        </w:numPr>
        <w:spacing w:after="120"/>
        <w:rPr>
          <w:b/>
          <w:bCs/>
          <w:sz w:val="18"/>
          <w:szCs w:val="20"/>
        </w:rPr>
      </w:pPr>
      <w:r w:rsidRPr="00FF3E2A">
        <w:rPr>
          <w:b/>
          <w:bCs/>
          <w:sz w:val="18"/>
          <w:szCs w:val="20"/>
        </w:rPr>
        <w:t>Our approach to overseas transfers</w:t>
      </w:r>
    </w:p>
    <w:p w14:paraId="192527D6" w14:textId="138A768A" w:rsidR="00FF3E2A" w:rsidRPr="00FF3E2A" w:rsidRDefault="00FF3E2A" w:rsidP="006458F1">
      <w:pPr>
        <w:pStyle w:val="ListBullet"/>
        <w:numPr>
          <w:ilvl w:val="0"/>
          <w:numId w:val="0"/>
        </w:numPr>
        <w:spacing w:after="120"/>
        <w:rPr>
          <w:sz w:val="18"/>
          <w:szCs w:val="20"/>
        </w:rPr>
      </w:pPr>
      <w:r w:rsidRPr="00FF3E2A">
        <w:rPr>
          <w:sz w:val="18"/>
          <w:szCs w:val="20"/>
        </w:rPr>
        <w:t xml:space="preserve">When we transfer your </w:t>
      </w:r>
      <w:r w:rsidR="00944E57">
        <w:rPr>
          <w:sz w:val="18"/>
          <w:szCs w:val="20"/>
        </w:rPr>
        <w:t>personal data</w:t>
      </w:r>
      <w:r w:rsidRPr="00FF3E2A">
        <w:rPr>
          <w:sz w:val="18"/>
          <w:szCs w:val="20"/>
        </w:rPr>
        <w:t xml:space="preserve"> outside the United Kingdom, we ensure it receives appropriate protection by:</w:t>
      </w:r>
    </w:p>
    <w:p w14:paraId="41760725" w14:textId="77777777" w:rsidR="00FF3E2A" w:rsidRPr="00FF3E2A" w:rsidRDefault="00FF3E2A" w:rsidP="006458F1">
      <w:pPr>
        <w:pStyle w:val="ListBullet"/>
        <w:numPr>
          <w:ilvl w:val="0"/>
          <w:numId w:val="56"/>
        </w:numPr>
        <w:spacing w:after="120"/>
        <w:rPr>
          <w:sz w:val="18"/>
          <w:szCs w:val="20"/>
        </w:rPr>
      </w:pPr>
      <w:r w:rsidRPr="00FF3E2A">
        <w:rPr>
          <w:sz w:val="18"/>
          <w:szCs w:val="20"/>
        </w:rPr>
        <w:t>Only transferring your information to countries that UK data protection law recognises as providing adequate protection for personal data, or</w:t>
      </w:r>
    </w:p>
    <w:p w14:paraId="452850E3" w14:textId="7CBC493D" w:rsidR="00815B1B" w:rsidRPr="00815B1B" w:rsidRDefault="00815B1B" w:rsidP="006458F1">
      <w:pPr>
        <w:pStyle w:val="ListBullet"/>
        <w:numPr>
          <w:ilvl w:val="0"/>
          <w:numId w:val="56"/>
        </w:numPr>
        <w:spacing w:after="120"/>
        <w:rPr>
          <w:sz w:val="18"/>
          <w:szCs w:val="20"/>
        </w:rPr>
      </w:pPr>
      <w:r>
        <w:rPr>
          <w:sz w:val="18"/>
          <w:szCs w:val="20"/>
        </w:rPr>
        <w:t>Putting</w:t>
      </w:r>
      <w:r w:rsidRPr="00815B1B">
        <w:rPr>
          <w:sz w:val="18"/>
          <w:szCs w:val="20"/>
        </w:rPr>
        <w:t xml:space="preserve"> in place a contract with </w:t>
      </w:r>
      <w:r>
        <w:rPr>
          <w:sz w:val="18"/>
          <w:szCs w:val="20"/>
        </w:rPr>
        <w:t>the</w:t>
      </w:r>
      <w:r w:rsidRPr="00815B1B">
        <w:rPr>
          <w:sz w:val="18"/>
          <w:szCs w:val="20"/>
        </w:rPr>
        <w:t xml:space="preserve"> third party that means they must protect personal data to the same standards as the UK.</w:t>
      </w:r>
    </w:p>
    <w:p w14:paraId="36B3E636" w14:textId="440E7537" w:rsidR="00815B1B" w:rsidRPr="00815B1B" w:rsidRDefault="00815B1B" w:rsidP="006458F1">
      <w:pPr>
        <w:pStyle w:val="ListBullet"/>
        <w:numPr>
          <w:ilvl w:val="0"/>
          <w:numId w:val="56"/>
        </w:numPr>
        <w:spacing w:after="120"/>
        <w:rPr>
          <w:sz w:val="18"/>
          <w:szCs w:val="20"/>
        </w:rPr>
      </w:pPr>
      <w:r>
        <w:rPr>
          <w:sz w:val="18"/>
          <w:szCs w:val="20"/>
        </w:rPr>
        <w:t>Transferring</w:t>
      </w:r>
      <w:r w:rsidRPr="00815B1B">
        <w:rPr>
          <w:sz w:val="18"/>
          <w:szCs w:val="20"/>
        </w:rPr>
        <w:t xml:space="preserve"> personal data to organisations that are part of specific agreements on cross-border data transfers with the UK.</w:t>
      </w:r>
    </w:p>
    <w:p w14:paraId="6F6AACFA" w14:textId="463C15BA" w:rsidR="00FF3E2A" w:rsidRPr="00815B1B" w:rsidRDefault="00FF3E2A" w:rsidP="006458F1">
      <w:pPr>
        <w:pStyle w:val="ListBullet"/>
        <w:numPr>
          <w:ilvl w:val="0"/>
          <w:numId w:val="0"/>
        </w:numPr>
        <w:spacing w:after="120"/>
        <w:rPr>
          <w:sz w:val="18"/>
          <w:szCs w:val="20"/>
        </w:rPr>
      </w:pPr>
      <w:r w:rsidRPr="00815B1B">
        <w:rPr>
          <w:b/>
          <w:bCs/>
          <w:sz w:val="18"/>
          <w:szCs w:val="20"/>
        </w:rPr>
        <w:t>What this means for you</w:t>
      </w:r>
    </w:p>
    <w:p w14:paraId="6A7ADC78" w14:textId="5360A5E4" w:rsidR="00FF3E2A" w:rsidRPr="00FF3E2A" w:rsidRDefault="00FF3E2A" w:rsidP="006458F1">
      <w:pPr>
        <w:pStyle w:val="ListBullet"/>
        <w:numPr>
          <w:ilvl w:val="0"/>
          <w:numId w:val="0"/>
        </w:numPr>
        <w:spacing w:after="120"/>
        <w:rPr>
          <w:sz w:val="18"/>
          <w:szCs w:val="20"/>
        </w:rPr>
      </w:pPr>
      <w:r w:rsidRPr="00FF3E2A">
        <w:rPr>
          <w:sz w:val="18"/>
          <w:szCs w:val="20"/>
        </w:rPr>
        <w:t xml:space="preserve">We only transfer the minimum amount of </w:t>
      </w:r>
      <w:r w:rsidR="00944E57">
        <w:rPr>
          <w:sz w:val="18"/>
          <w:szCs w:val="20"/>
        </w:rPr>
        <w:t>personal data</w:t>
      </w:r>
      <w:r w:rsidRPr="00FF3E2A">
        <w:rPr>
          <w:sz w:val="18"/>
          <w:szCs w:val="20"/>
        </w:rPr>
        <w:t xml:space="preserve"> necessary and require all recipients to:</w:t>
      </w:r>
    </w:p>
    <w:p w14:paraId="0668C5C8" w14:textId="77777777" w:rsidR="00FF3E2A" w:rsidRPr="00FF3E2A" w:rsidRDefault="00FF3E2A" w:rsidP="006458F1">
      <w:pPr>
        <w:pStyle w:val="ListBullet"/>
        <w:numPr>
          <w:ilvl w:val="0"/>
          <w:numId w:val="57"/>
        </w:numPr>
        <w:spacing w:after="120"/>
        <w:rPr>
          <w:sz w:val="18"/>
          <w:szCs w:val="20"/>
        </w:rPr>
      </w:pPr>
      <w:r w:rsidRPr="00FF3E2A">
        <w:rPr>
          <w:sz w:val="18"/>
          <w:szCs w:val="20"/>
        </w:rPr>
        <w:t>Protect your information to the same standards required by UK law</w:t>
      </w:r>
    </w:p>
    <w:p w14:paraId="7C78497E" w14:textId="77777777" w:rsidR="00FF3E2A" w:rsidRPr="00FF3E2A" w:rsidRDefault="00FF3E2A" w:rsidP="006458F1">
      <w:pPr>
        <w:pStyle w:val="ListBullet"/>
        <w:numPr>
          <w:ilvl w:val="0"/>
          <w:numId w:val="57"/>
        </w:numPr>
        <w:spacing w:after="120"/>
        <w:rPr>
          <w:sz w:val="18"/>
          <w:szCs w:val="20"/>
        </w:rPr>
      </w:pPr>
      <w:r w:rsidRPr="00FF3E2A">
        <w:rPr>
          <w:sz w:val="18"/>
          <w:szCs w:val="20"/>
        </w:rPr>
        <w:t>Use your information only for the purposes we've agreed</w:t>
      </w:r>
    </w:p>
    <w:p w14:paraId="2DA85DB0" w14:textId="77777777" w:rsidR="00FF3E2A" w:rsidRPr="00FF3E2A" w:rsidRDefault="00FF3E2A" w:rsidP="006458F1">
      <w:pPr>
        <w:pStyle w:val="ListBullet"/>
        <w:numPr>
          <w:ilvl w:val="0"/>
          <w:numId w:val="57"/>
        </w:numPr>
        <w:spacing w:after="120"/>
        <w:rPr>
          <w:sz w:val="18"/>
          <w:szCs w:val="20"/>
        </w:rPr>
      </w:pPr>
      <w:r w:rsidRPr="00FF3E2A">
        <w:rPr>
          <w:sz w:val="18"/>
          <w:szCs w:val="20"/>
        </w:rPr>
        <w:t>Allow us to monitor how they handle your information</w:t>
      </w:r>
    </w:p>
    <w:p w14:paraId="2F1EE69B" w14:textId="77777777" w:rsidR="00FF3E2A" w:rsidRDefault="00FF3E2A" w:rsidP="006458F1">
      <w:pPr>
        <w:pStyle w:val="ListBullet"/>
        <w:numPr>
          <w:ilvl w:val="0"/>
          <w:numId w:val="57"/>
        </w:numPr>
        <w:spacing w:after="120"/>
        <w:rPr>
          <w:sz w:val="18"/>
          <w:szCs w:val="20"/>
        </w:rPr>
      </w:pPr>
      <w:r w:rsidRPr="00FF3E2A">
        <w:rPr>
          <w:sz w:val="18"/>
          <w:szCs w:val="20"/>
        </w:rPr>
        <w:t>Provide you with the same rights over your information that you have under UK law</w:t>
      </w:r>
    </w:p>
    <w:p w14:paraId="381A982A" w14:textId="6EA19266" w:rsidR="00E9157F" w:rsidRPr="00E9157F" w:rsidRDefault="00E9157F" w:rsidP="006458F1">
      <w:pPr>
        <w:pStyle w:val="Heading"/>
        <w:spacing w:before="120" w:after="120" w:line="240" w:lineRule="auto"/>
        <w:rPr>
          <w:rFonts w:cstheme="minorHAnsi"/>
          <w:color w:val="F36B24"/>
          <w:sz w:val="20"/>
          <w:szCs w:val="20"/>
        </w:rPr>
      </w:pPr>
      <w:r>
        <w:rPr>
          <w:rFonts w:cstheme="minorHAnsi"/>
          <w:color w:val="F36B24"/>
          <w:sz w:val="20"/>
          <w:szCs w:val="20"/>
        </w:rPr>
        <w:t>Children’s Personal Data</w:t>
      </w:r>
    </w:p>
    <w:p w14:paraId="6031D307" w14:textId="648C2843" w:rsidR="00E9157F" w:rsidRPr="00E9157F" w:rsidRDefault="00E9157F" w:rsidP="006458F1">
      <w:pPr>
        <w:pStyle w:val="ListBullet"/>
        <w:numPr>
          <w:ilvl w:val="0"/>
          <w:numId w:val="0"/>
        </w:numPr>
        <w:spacing w:after="120"/>
        <w:rPr>
          <w:sz w:val="18"/>
          <w:szCs w:val="20"/>
        </w:rPr>
      </w:pPr>
      <w:r w:rsidRPr="00E9157F">
        <w:rPr>
          <w:sz w:val="18"/>
          <w:szCs w:val="20"/>
        </w:rPr>
        <w:t>We do not knowingly collect or process personal data from children under 13 years of age without appropriate parental or guardian consent.</w:t>
      </w:r>
    </w:p>
    <w:p w14:paraId="3E81DFA2" w14:textId="1794433E" w:rsidR="00E9157F" w:rsidRPr="00E9157F" w:rsidRDefault="00E9157F" w:rsidP="006458F1">
      <w:pPr>
        <w:pStyle w:val="ListBullet"/>
        <w:numPr>
          <w:ilvl w:val="0"/>
          <w:numId w:val="0"/>
        </w:numPr>
        <w:spacing w:after="120"/>
        <w:rPr>
          <w:sz w:val="18"/>
          <w:szCs w:val="20"/>
        </w:rPr>
      </w:pPr>
      <w:r w:rsidRPr="00E9157F">
        <w:rPr>
          <w:sz w:val="18"/>
          <w:szCs w:val="20"/>
        </w:rPr>
        <w:t xml:space="preserve">If you are under 13, please do not provide </w:t>
      </w:r>
      <w:r w:rsidR="00944E57">
        <w:rPr>
          <w:sz w:val="18"/>
          <w:szCs w:val="20"/>
        </w:rPr>
        <w:t>personal data</w:t>
      </w:r>
      <w:r w:rsidRPr="00E9157F">
        <w:rPr>
          <w:sz w:val="18"/>
          <w:szCs w:val="20"/>
        </w:rPr>
        <w:t xml:space="preserve"> to us without first asking your parent or guardian for permission.</w:t>
      </w:r>
    </w:p>
    <w:p w14:paraId="50301849" w14:textId="0D0CB0E0" w:rsidR="00E9157F" w:rsidRPr="00E9157F" w:rsidRDefault="00E9157F" w:rsidP="006458F1">
      <w:pPr>
        <w:pStyle w:val="ListBullet"/>
        <w:numPr>
          <w:ilvl w:val="0"/>
          <w:numId w:val="0"/>
        </w:numPr>
        <w:spacing w:after="120"/>
        <w:rPr>
          <w:sz w:val="18"/>
          <w:szCs w:val="20"/>
        </w:rPr>
      </w:pPr>
      <w:r w:rsidRPr="00E9157F">
        <w:rPr>
          <w:sz w:val="18"/>
          <w:szCs w:val="20"/>
        </w:rPr>
        <w:t>If we become aware that we have collected personal data from a child under 13 without verified parental consent, we will take steps to delete that information as quickly as possible.</w:t>
      </w:r>
    </w:p>
    <w:p w14:paraId="602077B8" w14:textId="77777777" w:rsidR="00E9157F" w:rsidRPr="00E9157F" w:rsidRDefault="00E9157F" w:rsidP="006458F1">
      <w:pPr>
        <w:pStyle w:val="ListBullet"/>
        <w:numPr>
          <w:ilvl w:val="0"/>
          <w:numId w:val="0"/>
        </w:numPr>
        <w:spacing w:after="120"/>
        <w:rPr>
          <w:sz w:val="18"/>
          <w:szCs w:val="20"/>
        </w:rPr>
      </w:pPr>
      <w:r w:rsidRPr="00E9157F">
        <w:rPr>
          <w:sz w:val="18"/>
          <w:szCs w:val="20"/>
        </w:rPr>
        <w:t>Parents and guardians have the right to:</w:t>
      </w:r>
    </w:p>
    <w:p w14:paraId="589DA775" w14:textId="27EB4E70" w:rsidR="00E9157F" w:rsidRPr="00E9157F" w:rsidRDefault="00E9157F" w:rsidP="006458F1">
      <w:pPr>
        <w:pStyle w:val="ListBullet"/>
        <w:numPr>
          <w:ilvl w:val="0"/>
          <w:numId w:val="81"/>
        </w:numPr>
        <w:spacing w:after="120"/>
        <w:rPr>
          <w:sz w:val="18"/>
          <w:szCs w:val="20"/>
        </w:rPr>
      </w:pPr>
      <w:r w:rsidRPr="00E9157F">
        <w:rPr>
          <w:sz w:val="18"/>
          <w:szCs w:val="20"/>
        </w:rPr>
        <w:t>Review any personal data we hold about their child</w:t>
      </w:r>
    </w:p>
    <w:p w14:paraId="332E16A3" w14:textId="5C0CE1F9" w:rsidR="00E9157F" w:rsidRPr="00E9157F" w:rsidRDefault="00E9157F" w:rsidP="006458F1">
      <w:pPr>
        <w:pStyle w:val="ListBullet"/>
        <w:numPr>
          <w:ilvl w:val="0"/>
          <w:numId w:val="81"/>
        </w:numPr>
        <w:spacing w:after="120"/>
        <w:rPr>
          <w:sz w:val="18"/>
          <w:szCs w:val="20"/>
        </w:rPr>
      </w:pPr>
      <w:r w:rsidRPr="00E9157F">
        <w:rPr>
          <w:sz w:val="18"/>
          <w:szCs w:val="20"/>
        </w:rPr>
        <w:lastRenderedPageBreak/>
        <w:t>Request correction or deletion of their child's personal data</w:t>
      </w:r>
    </w:p>
    <w:p w14:paraId="0A272A9C" w14:textId="23A18738" w:rsidR="00E9157F" w:rsidRPr="00E9157F" w:rsidRDefault="00E9157F" w:rsidP="006458F1">
      <w:pPr>
        <w:pStyle w:val="ListBullet"/>
        <w:numPr>
          <w:ilvl w:val="0"/>
          <w:numId w:val="81"/>
        </w:numPr>
        <w:spacing w:after="120"/>
        <w:rPr>
          <w:sz w:val="18"/>
          <w:szCs w:val="20"/>
        </w:rPr>
      </w:pPr>
      <w:r w:rsidRPr="00E9157F">
        <w:rPr>
          <w:sz w:val="18"/>
          <w:szCs w:val="20"/>
        </w:rPr>
        <w:t>Refuse or withdraw consent for further collection or use of their child's data</w:t>
      </w:r>
    </w:p>
    <w:p w14:paraId="08FF1777" w14:textId="6CC427D9" w:rsidR="00E9157F" w:rsidRPr="00E9157F" w:rsidRDefault="00E9157F" w:rsidP="006458F1">
      <w:pPr>
        <w:pStyle w:val="ListBullet"/>
        <w:numPr>
          <w:ilvl w:val="0"/>
          <w:numId w:val="81"/>
        </w:numPr>
        <w:spacing w:after="120"/>
        <w:rPr>
          <w:sz w:val="18"/>
          <w:szCs w:val="20"/>
        </w:rPr>
      </w:pPr>
      <w:r w:rsidRPr="00E9157F">
        <w:rPr>
          <w:sz w:val="18"/>
          <w:szCs w:val="20"/>
        </w:rPr>
        <w:t>Contact us with any concerns about their child's privacy</w:t>
      </w:r>
    </w:p>
    <w:p w14:paraId="621B00B6" w14:textId="3D33ED4C" w:rsidR="00E9157F" w:rsidRPr="00E9157F" w:rsidRDefault="00E9157F" w:rsidP="006458F1">
      <w:pPr>
        <w:pStyle w:val="ListBullet"/>
        <w:numPr>
          <w:ilvl w:val="0"/>
          <w:numId w:val="0"/>
        </w:numPr>
        <w:spacing w:after="120"/>
        <w:rPr>
          <w:sz w:val="18"/>
          <w:szCs w:val="20"/>
        </w:rPr>
      </w:pPr>
      <w:r w:rsidRPr="00E9157F">
        <w:rPr>
          <w:sz w:val="18"/>
          <w:szCs w:val="20"/>
        </w:rPr>
        <w:t>If you are a parent or guardian and believe your child has provided us with personal data without your consent, please contact us immediately using the details provided in this policy.</w:t>
      </w:r>
    </w:p>
    <w:p w14:paraId="54F23ABB" w14:textId="4D723EBD" w:rsidR="004729AE" w:rsidRPr="002405D3" w:rsidRDefault="004729AE" w:rsidP="006458F1">
      <w:pPr>
        <w:pStyle w:val="Heading"/>
        <w:spacing w:before="120" w:after="120" w:line="240" w:lineRule="auto"/>
        <w:rPr>
          <w:rFonts w:cstheme="minorHAnsi"/>
          <w:color w:val="F36B24"/>
          <w:sz w:val="20"/>
          <w:szCs w:val="20"/>
        </w:rPr>
      </w:pPr>
      <w:r w:rsidRPr="002405D3">
        <w:rPr>
          <w:rFonts w:cstheme="minorHAnsi"/>
          <w:color w:val="F36B24"/>
          <w:sz w:val="20"/>
          <w:szCs w:val="20"/>
        </w:rPr>
        <w:t>Data retention</w:t>
      </w:r>
    </w:p>
    <w:p w14:paraId="0937D7E3" w14:textId="2A1AC775" w:rsidR="00260501" w:rsidRPr="00515973" w:rsidRDefault="00260501" w:rsidP="006458F1">
      <w:pPr>
        <w:pStyle w:val="ListBullet"/>
        <w:numPr>
          <w:ilvl w:val="0"/>
          <w:numId w:val="0"/>
        </w:numPr>
        <w:spacing w:after="120"/>
        <w:rPr>
          <w:b/>
          <w:bCs/>
          <w:sz w:val="18"/>
          <w:szCs w:val="20"/>
        </w:rPr>
      </w:pPr>
      <w:r w:rsidRPr="00515973">
        <w:rPr>
          <w:b/>
          <w:bCs/>
          <w:sz w:val="18"/>
          <w:szCs w:val="20"/>
        </w:rPr>
        <w:t>How long we keep your information</w:t>
      </w:r>
    </w:p>
    <w:p w14:paraId="2963BCB9" w14:textId="702B11BC" w:rsidR="00260501" w:rsidRDefault="00260501" w:rsidP="006458F1">
      <w:pPr>
        <w:pStyle w:val="ListBullet"/>
        <w:numPr>
          <w:ilvl w:val="0"/>
          <w:numId w:val="0"/>
        </w:numPr>
        <w:spacing w:after="120"/>
        <w:rPr>
          <w:sz w:val="18"/>
          <w:szCs w:val="20"/>
        </w:rPr>
      </w:pPr>
      <w:r w:rsidRPr="00260501">
        <w:rPr>
          <w:sz w:val="18"/>
          <w:szCs w:val="20"/>
        </w:rPr>
        <w:t xml:space="preserve">We only keep your </w:t>
      </w:r>
      <w:r w:rsidR="00944E57">
        <w:rPr>
          <w:sz w:val="18"/>
          <w:szCs w:val="20"/>
        </w:rPr>
        <w:t>personal data</w:t>
      </w:r>
      <w:r w:rsidRPr="00260501">
        <w:rPr>
          <w:sz w:val="18"/>
          <w:szCs w:val="20"/>
        </w:rPr>
        <w:t xml:space="preserve"> for as long as we need it to:</w:t>
      </w:r>
    </w:p>
    <w:p w14:paraId="7B08BD32" w14:textId="77777777" w:rsidR="00260501" w:rsidRDefault="00260501" w:rsidP="006458F1">
      <w:pPr>
        <w:pStyle w:val="ListBullet"/>
        <w:numPr>
          <w:ilvl w:val="0"/>
          <w:numId w:val="59"/>
        </w:numPr>
        <w:spacing w:after="120"/>
        <w:rPr>
          <w:sz w:val="18"/>
          <w:szCs w:val="20"/>
        </w:rPr>
      </w:pPr>
      <w:r w:rsidRPr="00260501">
        <w:rPr>
          <w:sz w:val="18"/>
          <w:szCs w:val="20"/>
        </w:rPr>
        <w:t>Provide our services to you</w:t>
      </w:r>
    </w:p>
    <w:p w14:paraId="2937F72A" w14:textId="77777777" w:rsidR="00260501" w:rsidRDefault="00260501" w:rsidP="006458F1">
      <w:pPr>
        <w:pStyle w:val="ListBullet"/>
        <w:numPr>
          <w:ilvl w:val="0"/>
          <w:numId w:val="59"/>
        </w:numPr>
        <w:spacing w:after="120"/>
        <w:rPr>
          <w:sz w:val="18"/>
          <w:szCs w:val="20"/>
        </w:rPr>
      </w:pPr>
      <w:r w:rsidRPr="00260501">
        <w:rPr>
          <w:sz w:val="18"/>
          <w:szCs w:val="20"/>
        </w:rPr>
        <w:t>Meet our legal, tax, accounting or regulatory obligations</w:t>
      </w:r>
    </w:p>
    <w:p w14:paraId="7D13228B" w14:textId="65E54FEC" w:rsidR="00260501" w:rsidRPr="00260501" w:rsidRDefault="00260501" w:rsidP="006458F1">
      <w:pPr>
        <w:pStyle w:val="ListBullet"/>
        <w:numPr>
          <w:ilvl w:val="0"/>
          <w:numId w:val="59"/>
        </w:numPr>
        <w:spacing w:after="120"/>
        <w:rPr>
          <w:sz w:val="18"/>
          <w:szCs w:val="20"/>
        </w:rPr>
      </w:pPr>
      <w:r w:rsidRPr="00260501">
        <w:rPr>
          <w:sz w:val="18"/>
          <w:szCs w:val="20"/>
        </w:rPr>
        <w:t>Handle any complaints or legal issues that may arise</w:t>
      </w:r>
    </w:p>
    <w:p w14:paraId="10E3DD7D" w14:textId="10473946" w:rsidR="00260501" w:rsidRPr="00260501" w:rsidRDefault="00260501" w:rsidP="006458F1">
      <w:pPr>
        <w:pStyle w:val="ListBullet"/>
        <w:numPr>
          <w:ilvl w:val="0"/>
          <w:numId w:val="0"/>
        </w:numPr>
        <w:spacing w:after="120"/>
        <w:rPr>
          <w:sz w:val="18"/>
          <w:szCs w:val="20"/>
        </w:rPr>
      </w:pPr>
      <w:r w:rsidRPr="00260501">
        <w:rPr>
          <w:sz w:val="18"/>
          <w:szCs w:val="20"/>
        </w:rPr>
        <w:t>We may keep your information for longer periods if:</w:t>
      </w:r>
    </w:p>
    <w:p w14:paraId="10B4AC6D" w14:textId="77777777" w:rsidR="00260501" w:rsidRPr="00260501" w:rsidRDefault="00260501" w:rsidP="006458F1">
      <w:pPr>
        <w:pStyle w:val="ListBullet"/>
        <w:numPr>
          <w:ilvl w:val="0"/>
          <w:numId w:val="59"/>
        </w:numPr>
        <w:spacing w:after="120"/>
        <w:rPr>
          <w:sz w:val="18"/>
          <w:szCs w:val="20"/>
        </w:rPr>
      </w:pPr>
      <w:r w:rsidRPr="00260501">
        <w:rPr>
          <w:sz w:val="18"/>
          <w:szCs w:val="20"/>
        </w:rPr>
        <w:t>You make a complaint that we need to investigate or respond to</w:t>
      </w:r>
    </w:p>
    <w:p w14:paraId="7E4784EC" w14:textId="77777777" w:rsidR="00260501" w:rsidRPr="00260501" w:rsidRDefault="00260501" w:rsidP="006458F1">
      <w:pPr>
        <w:pStyle w:val="ListBullet"/>
        <w:numPr>
          <w:ilvl w:val="0"/>
          <w:numId w:val="59"/>
        </w:numPr>
        <w:spacing w:after="120"/>
        <w:rPr>
          <w:sz w:val="18"/>
          <w:szCs w:val="20"/>
        </w:rPr>
      </w:pPr>
      <w:r w:rsidRPr="00260501">
        <w:rPr>
          <w:sz w:val="18"/>
          <w:szCs w:val="20"/>
        </w:rPr>
        <w:t>We reasonably believe legal action involving our relationship with you might occur</w:t>
      </w:r>
    </w:p>
    <w:p w14:paraId="18C33BD6" w14:textId="77777777" w:rsidR="00260501" w:rsidRPr="00260501" w:rsidRDefault="00260501" w:rsidP="006458F1">
      <w:pPr>
        <w:pStyle w:val="ListBullet"/>
        <w:numPr>
          <w:ilvl w:val="0"/>
          <w:numId w:val="59"/>
        </w:numPr>
        <w:spacing w:after="120"/>
        <w:rPr>
          <w:sz w:val="18"/>
          <w:szCs w:val="20"/>
        </w:rPr>
      </w:pPr>
      <w:r w:rsidRPr="00260501">
        <w:rPr>
          <w:sz w:val="18"/>
          <w:szCs w:val="20"/>
        </w:rPr>
        <w:t>The law requires us to keep it for specific timeframes</w:t>
      </w:r>
    </w:p>
    <w:p w14:paraId="399A0C91" w14:textId="77777777" w:rsidR="00260501" w:rsidRPr="00515973" w:rsidRDefault="00260501" w:rsidP="006458F1">
      <w:pPr>
        <w:pStyle w:val="ListBullet"/>
        <w:numPr>
          <w:ilvl w:val="0"/>
          <w:numId w:val="0"/>
        </w:numPr>
        <w:spacing w:after="120"/>
        <w:rPr>
          <w:b/>
          <w:bCs/>
          <w:sz w:val="18"/>
          <w:szCs w:val="20"/>
        </w:rPr>
      </w:pPr>
      <w:r w:rsidRPr="00515973">
        <w:rPr>
          <w:b/>
          <w:bCs/>
          <w:sz w:val="18"/>
          <w:szCs w:val="20"/>
        </w:rPr>
        <w:t>How we decide retention periods</w:t>
      </w:r>
    </w:p>
    <w:p w14:paraId="65E0E978" w14:textId="77777777" w:rsidR="00260501" w:rsidRPr="00260501" w:rsidRDefault="00260501" w:rsidP="006458F1">
      <w:pPr>
        <w:pStyle w:val="ListBullet"/>
        <w:numPr>
          <w:ilvl w:val="0"/>
          <w:numId w:val="0"/>
        </w:numPr>
        <w:spacing w:after="120"/>
        <w:rPr>
          <w:sz w:val="18"/>
          <w:szCs w:val="20"/>
        </w:rPr>
      </w:pPr>
      <w:r w:rsidRPr="00260501">
        <w:rPr>
          <w:sz w:val="18"/>
          <w:szCs w:val="20"/>
        </w:rPr>
        <w:t>When determining how long to keep your information, we consider:</w:t>
      </w:r>
    </w:p>
    <w:p w14:paraId="156F4CF4" w14:textId="77777777" w:rsidR="00260501" w:rsidRDefault="00260501" w:rsidP="006458F1">
      <w:pPr>
        <w:pStyle w:val="ListBullet"/>
        <w:numPr>
          <w:ilvl w:val="0"/>
          <w:numId w:val="61"/>
        </w:numPr>
        <w:spacing w:after="120"/>
        <w:rPr>
          <w:sz w:val="18"/>
          <w:szCs w:val="20"/>
        </w:rPr>
      </w:pPr>
      <w:r w:rsidRPr="00260501">
        <w:rPr>
          <w:sz w:val="18"/>
          <w:szCs w:val="20"/>
        </w:rPr>
        <w:t>How much information we have and how sensitive it is</w:t>
      </w:r>
    </w:p>
    <w:p w14:paraId="5AF3A6E6" w14:textId="77777777" w:rsidR="00260501" w:rsidRDefault="00260501" w:rsidP="006458F1">
      <w:pPr>
        <w:pStyle w:val="ListBullet"/>
        <w:numPr>
          <w:ilvl w:val="0"/>
          <w:numId w:val="61"/>
        </w:numPr>
        <w:spacing w:after="120"/>
        <w:rPr>
          <w:sz w:val="18"/>
          <w:szCs w:val="20"/>
        </w:rPr>
      </w:pPr>
      <w:r w:rsidRPr="00260501">
        <w:rPr>
          <w:sz w:val="18"/>
          <w:szCs w:val="20"/>
        </w:rPr>
        <w:t>The risk of harm if the information was accessed without permission</w:t>
      </w:r>
    </w:p>
    <w:p w14:paraId="4DF86315" w14:textId="77777777" w:rsidR="00260501" w:rsidRDefault="00260501" w:rsidP="006458F1">
      <w:pPr>
        <w:pStyle w:val="ListBullet"/>
        <w:numPr>
          <w:ilvl w:val="0"/>
          <w:numId w:val="61"/>
        </w:numPr>
        <w:spacing w:after="120"/>
        <w:rPr>
          <w:sz w:val="18"/>
          <w:szCs w:val="20"/>
        </w:rPr>
      </w:pPr>
      <w:r w:rsidRPr="00260501">
        <w:rPr>
          <w:sz w:val="18"/>
          <w:szCs w:val="20"/>
        </w:rPr>
        <w:t>Whether we can achieve our purposes in other ways</w:t>
      </w:r>
    </w:p>
    <w:p w14:paraId="5B315B3A" w14:textId="77777777" w:rsidR="00260501" w:rsidRDefault="00260501" w:rsidP="006458F1">
      <w:pPr>
        <w:pStyle w:val="ListBullet"/>
        <w:numPr>
          <w:ilvl w:val="0"/>
          <w:numId w:val="61"/>
        </w:numPr>
        <w:spacing w:after="120"/>
        <w:rPr>
          <w:sz w:val="18"/>
          <w:szCs w:val="20"/>
        </w:rPr>
      </w:pPr>
      <w:r w:rsidRPr="00260501">
        <w:rPr>
          <w:sz w:val="18"/>
          <w:szCs w:val="20"/>
        </w:rPr>
        <w:t>What legal, regulatory, tax or accounting rules require</w:t>
      </w:r>
    </w:p>
    <w:p w14:paraId="6979AAE9" w14:textId="77777777" w:rsidR="00260501" w:rsidRDefault="00260501" w:rsidP="006458F1">
      <w:pPr>
        <w:pStyle w:val="ListBullet"/>
        <w:numPr>
          <w:ilvl w:val="0"/>
          <w:numId w:val="61"/>
        </w:numPr>
        <w:spacing w:after="120"/>
        <w:rPr>
          <w:sz w:val="18"/>
          <w:szCs w:val="20"/>
        </w:rPr>
      </w:pPr>
      <w:r w:rsidRPr="00260501">
        <w:rPr>
          <w:sz w:val="18"/>
          <w:szCs w:val="20"/>
        </w:rPr>
        <w:t>The nature of our relationship with you and the services we provide</w:t>
      </w:r>
    </w:p>
    <w:p w14:paraId="6BDA8D4A" w14:textId="51489B46" w:rsidR="00260501" w:rsidRPr="00515973" w:rsidRDefault="00260501" w:rsidP="006458F1">
      <w:pPr>
        <w:pStyle w:val="ListBullet"/>
        <w:numPr>
          <w:ilvl w:val="0"/>
          <w:numId w:val="0"/>
        </w:numPr>
        <w:spacing w:after="120"/>
        <w:rPr>
          <w:b/>
          <w:bCs/>
          <w:sz w:val="18"/>
          <w:szCs w:val="20"/>
        </w:rPr>
      </w:pPr>
      <w:r w:rsidRPr="00515973">
        <w:rPr>
          <w:b/>
          <w:bCs/>
          <w:sz w:val="18"/>
          <w:szCs w:val="20"/>
        </w:rPr>
        <w:t>What happens when we no longer need your information</w:t>
      </w:r>
    </w:p>
    <w:p w14:paraId="3A6B3E8D" w14:textId="190730CE" w:rsidR="00260501" w:rsidRDefault="00260501" w:rsidP="006458F1">
      <w:pPr>
        <w:pStyle w:val="ListBullet"/>
        <w:numPr>
          <w:ilvl w:val="0"/>
          <w:numId w:val="0"/>
        </w:numPr>
        <w:spacing w:after="120"/>
        <w:rPr>
          <w:sz w:val="18"/>
          <w:szCs w:val="20"/>
        </w:rPr>
      </w:pPr>
      <w:r w:rsidRPr="00260501">
        <w:rPr>
          <w:sz w:val="18"/>
          <w:szCs w:val="20"/>
        </w:rPr>
        <w:t xml:space="preserve">Once we no longer need your </w:t>
      </w:r>
      <w:r w:rsidR="00944E57">
        <w:rPr>
          <w:sz w:val="18"/>
          <w:szCs w:val="20"/>
        </w:rPr>
        <w:t>personal data</w:t>
      </w:r>
      <w:r w:rsidRPr="00260501">
        <w:rPr>
          <w:sz w:val="18"/>
          <w:szCs w:val="20"/>
        </w:rPr>
        <w:t>, we will securely delete or destroy it in accordance with our data retention policies and legal requirements.</w:t>
      </w:r>
    </w:p>
    <w:p w14:paraId="6AB947AC" w14:textId="77777777" w:rsidR="00AB495F" w:rsidRPr="00515973" w:rsidRDefault="00AB495F" w:rsidP="006458F1">
      <w:pPr>
        <w:pStyle w:val="ListBullet"/>
        <w:numPr>
          <w:ilvl w:val="0"/>
          <w:numId w:val="0"/>
        </w:numPr>
        <w:spacing w:after="120"/>
        <w:rPr>
          <w:b/>
          <w:bCs/>
          <w:sz w:val="18"/>
          <w:szCs w:val="20"/>
        </w:rPr>
      </w:pPr>
      <w:r w:rsidRPr="00515973">
        <w:rPr>
          <w:b/>
          <w:bCs/>
          <w:sz w:val="18"/>
          <w:szCs w:val="20"/>
        </w:rPr>
        <w:t>Your Rights</w:t>
      </w:r>
    </w:p>
    <w:p w14:paraId="4396B59D" w14:textId="60FF8FBD" w:rsidR="00AB495F" w:rsidRPr="00260501" w:rsidRDefault="00AB495F" w:rsidP="006458F1">
      <w:pPr>
        <w:pStyle w:val="ListBullet"/>
        <w:numPr>
          <w:ilvl w:val="0"/>
          <w:numId w:val="0"/>
        </w:numPr>
        <w:spacing w:after="120"/>
        <w:rPr>
          <w:sz w:val="18"/>
          <w:szCs w:val="20"/>
        </w:rPr>
      </w:pPr>
      <w:r w:rsidRPr="00AB495F">
        <w:rPr>
          <w:sz w:val="18"/>
          <w:szCs w:val="20"/>
        </w:rPr>
        <w:t>You can request information about retention periods for your data and ask for early deletion where legally possible.</w:t>
      </w:r>
    </w:p>
    <w:p w14:paraId="6ECDD71C" w14:textId="20BD5DA9" w:rsidR="00260501" w:rsidRPr="00515973" w:rsidRDefault="00260501" w:rsidP="006458F1">
      <w:pPr>
        <w:pStyle w:val="Heading"/>
        <w:spacing w:before="120" w:after="120" w:line="240" w:lineRule="auto"/>
        <w:rPr>
          <w:rFonts w:cstheme="minorHAnsi"/>
          <w:color w:val="F36B24"/>
          <w:sz w:val="20"/>
          <w:szCs w:val="20"/>
        </w:rPr>
      </w:pPr>
      <w:r>
        <w:rPr>
          <w:rFonts w:cstheme="minorHAnsi"/>
          <w:color w:val="F36B24"/>
          <w:sz w:val="20"/>
          <w:szCs w:val="20"/>
        </w:rPr>
        <w:t>Your privacy rights and choices</w:t>
      </w:r>
    </w:p>
    <w:p w14:paraId="6AC53900" w14:textId="27010FF4" w:rsidR="00260501" w:rsidRDefault="00260501" w:rsidP="006458F1">
      <w:pPr>
        <w:pStyle w:val="BodyText"/>
        <w:widowControl w:val="0"/>
        <w:spacing w:after="120" w:line="240" w:lineRule="auto"/>
        <w:rPr>
          <w:rFonts w:cstheme="minorHAnsi"/>
          <w:b/>
          <w:sz w:val="18"/>
          <w:szCs w:val="18"/>
        </w:rPr>
      </w:pPr>
      <w:r w:rsidRPr="000F32DC">
        <w:rPr>
          <w:rFonts w:cstheme="minorHAnsi"/>
          <w:b/>
          <w:sz w:val="18"/>
          <w:szCs w:val="18"/>
        </w:rPr>
        <w:t xml:space="preserve">Providing </w:t>
      </w:r>
      <w:r>
        <w:rPr>
          <w:rFonts w:cstheme="minorHAnsi"/>
          <w:b/>
          <w:sz w:val="18"/>
          <w:szCs w:val="18"/>
        </w:rPr>
        <w:t>i</w:t>
      </w:r>
      <w:r w:rsidRPr="000F32DC">
        <w:rPr>
          <w:rFonts w:cstheme="minorHAnsi"/>
          <w:b/>
          <w:sz w:val="18"/>
          <w:szCs w:val="18"/>
        </w:rPr>
        <w:t>nformation</w:t>
      </w:r>
    </w:p>
    <w:p w14:paraId="1C35C04C" w14:textId="377A6246" w:rsidR="00A814CA" w:rsidRPr="000F32DC" w:rsidRDefault="00260501" w:rsidP="006458F1">
      <w:pPr>
        <w:pStyle w:val="BodyText"/>
        <w:spacing w:after="120" w:line="240" w:lineRule="auto"/>
        <w:rPr>
          <w:rFonts w:cstheme="minorHAnsi"/>
          <w:bCs/>
          <w:sz w:val="18"/>
          <w:szCs w:val="18"/>
        </w:rPr>
      </w:pPr>
      <w:r w:rsidRPr="000F32DC">
        <w:rPr>
          <w:rFonts w:cstheme="minorHAnsi"/>
          <w:bCs/>
          <w:sz w:val="18"/>
          <w:szCs w:val="18"/>
        </w:rPr>
        <w:t xml:space="preserve">You can choose whether to provide </w:t>
      </w:r>
      <w:r w:rsidR="00944E57">
        <w:rPr>
          <w:rFonts w:cstheme="minorHAnsi"/>
          <w:bCs/>
          <w:sz w:val="18"/>
          <w:szCs w:val="18"/>
        </w:rPr>
        <w:t>personal data</w:t>
      </w:r>
      <w:r w:rsidRPr="000F32DC">
        <w:rPr>
          <w:rFonts w:cstheme="minorHAnsi"/>
          <w:bCs/>
          <w:sz w:val="18"/>
          <w:szCs w:val="18"/>
        </w:rPr>
        <w:t xml:space="preserve"> to us</w:t>
      </w:r>
      <w:r>
        <w:rPr>
          <w:rFonts w:cstheme="minorHAnsi"/>
          <w:bCs/>
          <w:sz w:val="18"/>
          <w:szCs w:val="18"/>
        </w:rPr>
        <w:t xml:space="preserve">, however, if </w:t>
      </w:r>
      <w:r w:rsidRPr="00ED1DD4">
        <w:rPr>
          <w:rFonts w:cstheme="minorHAnsi"/>
          <w:bCs/>
          <w:sz w:val="18"/>
          <w:szCs w:val="18"/>
        </w:rPr>
        <w:t>you don't provide certain information, we may not be able to provide some services</w:t>
      </w:r>
      <w:r>
        <w:rPr>
          <w:rFonts w:cstheme="minorHAnsi"/>
          <w:bCs/>
          <w:sz w:val="18"/>
          <w:szCs w:val="18"/>
        </w:rPr>
        <w:t>. Let us know if you don’t want to provide information and w</w:t>
      </w:r>
      <w:r w:rsidRPr="000F32DC">
        <w:rPr>
          <w:rFonts w:cstheme="minorHAnsi"/>
          <w:bCs/>
          <w:sz w:val="18"/>
          <w:szCs w:val="18"/>
        </w:rPr>
        <w:t>e will let you know when information is required versus optional</w:t>
      </w:r>
      <w:r>
        <w:rPr>
          <w:rFonts w:cstheme="minorHAnsi"/>
          <w:bCs/>
          <w:sz w:val="18"/>
          <w:szCs w:val="18"/>
        </w:rPr>
        <w:t>.</w:t>
      </w:r>
    </w:p>
    <w:p w14:paraId="369D37E9" w14:textId="7141221C" w:rsidR="00A814CA" w:rsidRPr="00A814CA" w:rsidRDefault="00B50C43" w:rsidP="006458F1">
      <w:pPr>
        <w:pStyle w:val="BodyText"/>
        <w:widowControl w:val="0"/>
        <w:spacing w:after="120" w:line="240" w:lineRule="auto"/>
        <w:rPr>
          <w:rFonts w:cstheme="minorHAnsi"/>
          <w:b/>
          <w:sz w:val="18"/>
          <w:szCs w:val="18"/>
        </w:rPr>
      </w:pPr>
      <w:r w:rsidRPr="00A814CA">
        <w:rPr>
          <w:rFonts w:cstheme="minorHAnsi"/>
          <w:b/>
          <w:sz w:val="18"/>
          <w:szCs w:val="18"/>
        </w:rPr>
        <w:t>Right of Access</w:t>
      </w:r>
    </w:p>
    <w:p w14:paraId="134EFC43" w14:textId="544E1865" w:rsidR="00815B1B" w:rsidRPr="00515973" w:rsidRDefault="00F86F38" w:rsidP="006458F1">
      <w:pPr>
        <w:pStyle w:val="BodyText"/>
        <w:spacing w:after="120" w:line="240" w:lineRule="auto"/>
        <w:rPr>
          <w:rFonts w:cstheme="minorHAnsi"/>
          <w:bCs/>
          <w:sz w:val="18"/>
          <w:szCs w:val="18"/>
        </w:rPr>
      </w:pPr>
      <w:r w:rsidRPr="00F86F38">
        <w:rPr>
          <w:rFonts w:cstheme="minorHAnsi"/>
          <w:bCs/>
          <w:sz w:val="18"/>
          <w:szCs w:val="18"/>
        </w:rPr>
        <w:t xml:space="preserve">You have the right to ask us for copies of your </w:t>
      </w:r>
      <w:r w:rsidR="00944E57">
        <w:rPr>
          <w:rFonts w:cstheme="minorHAnsi"/>
          <w:bCs/>
          <w:sz w:val="18"/>
          <w:szCs w:val="18"/>
        </w:rPr>
        <w:t>personal data</w:t>
      </w:r>
      <w:r w:rsidRPr="00F86F38">
        <w:rPr>
          <w:rFonts w:cstheme="minorHAnsi"/>
          <w:bCs/>
          <w:sz w:val="18"/>
          <w:szCs w:val="18"/>
        </w:rPr>
        <w:t xml:space="preserve">. You can request other information such as details about where we get </w:t>
      </w:r>
      <w:r w:rsidR="00944E57">
        <w:rPr>
          <w:rFonts w:cstheme="minorHAnsi"/>
          <w:bCs/>
          <w:sz w:val="18"/>
          <w:szCs w:val="18"/>
        </w:rPr>
        <w:t>personal data</w:t>
      </w:r>
      <w:r w:rsidRPr="00F86F38">
        <w:rPr>
          <w:rFonts w:cstheme="minorHAnsi"/>
          <w:bCs/>
          <w:sz w:val="18"/>
          <w:szCs w:val="18"/>
        </w:rPr>
        <w:t xml:space="preserve"> from and who we share </w:t>
      </w:r>
      <w:r w:rsidR="00944E57">
        <w:rPr>
          <w:rFonts w:cstheme="minorHAnsi"/>
          <w:bCs/>
          <w:sz w:val="18"/>
          <w:szCs w:val="18"/>
        </w:rPr>
        <w:t>personal data</w:t>
      </w:r>
      <w:r w:rsidRPr="00F86F38">
        <w:rPr>
          <w:rFonts w:cstheme="minorHAnsi"/>
          <w:bCs/>
          <w:sz w:val="18"/>
          <w:szCs w:val="18"/>
        </w:rPr>
        <w:t xml:space="preserve"> with. There are some exemptions which means you may not receive all the information you ask for.</w:t>
      </w:r>
    </w:p>
    <w:p w14:paraId="306D560C" w14:textId="21674F03" w:rsidR="00A814CA" w:rsidRPr="00F86F38" w:rsidRDefault="00B50C43" w:rsidP="006458F1">
      <w:pPr>
        <w:pStyle w:val="BodyText"/>
        <w:widowControl w:val="0"/>
        <w:spacing w:after="120" w:line="240" w:lineRule="auto"/>
        <w:rPr>
          <w:rFonts w:cstheme="minorHAnsi"/>
          <w:b/>
          <w:sz w:val="18"/>
          <w:szCs w:val="18"/>
        </w:rPr>
      </w:pPr>
      <w:r w:rsidRPr="00F86F38">
        <w:rPr>
          <w:rFonts w:cstheme="minorHAnsi"/>
          <w:b/>
          <w:sz w:val="18"/>
          <w:szCs w:val="18"/>
        </w:rPr>
        <w:t>Right to Rectification</w:t>
      </w:r>
    </w:p>
    <w:p w14:paraId="40B0F1B7" w14:textId="1E995784" w:rsidR="00B50C43" w:rsidRDefault="00F86F38" w:rsidP="006458F1">
      <w:pPr>
        <w:pStyle w:val="BodyText"/>
        <w:spacing w:after="120" w:line="240" w:lineRule="auto"/>
        <w:rPr>
          <w:rFonts w:cstheme="minorHAnsi"/>
          <w:bCs/>
          <w:sz w:val="18"/>
          <w:szCs w:val="18"/>
        </w:rPr>
      </w:pPr>
      <w:r w:rsidRPr="00F86F38">
        <w:rPr>
          <w:rFonts w:cstheme="minorHAnsi"/>
          <w:bCs/>
          <w:sz w:val="18"/>
          <w:szCs w:val="18"/>
        </w:rPr>
        <w:t xml:space="preserve">You have the right to ask us to correct or delete </w:t>
      </w:r>
      <w:r w:rsidR="00944E57">
        <w:rPr>
          <w:rFonts w:cstheme="minorHAnsi"/>
          <w:bCs/>
          <w:sz w:val="18"/>
          <w:szCs w:val="18"/>
        </w:rPr>
        <w:t>personal data</w:t>
      </w:r>
      <w:r w:rsidRPr="00F86F38">
        <w:rPr>
          <w:rFonts w:cstheme="minorHAnsi"/>
          <w:bCs/>
          <w:sz w:val="18"/>
          <w:szCs w:val="18"/>
        </w:rPr>
        <w:t xml:space="preserve"> you think is inaccurate or incomplete.</w:t>
      </w:r>
    </w:p>
    <w:p w14:paraId="2CD624B2" w14:textId="55B09D4B" w:rsidR="00944E57" w:rsidRPr="00944E57" w:rsidRDefault="00815B1B" w:rsidP="006458F1">
      <w:pPr>
        <w:pStyle w:val="BodyText"/>
        <w:spacing w:after="120" w:line="240" w:lineRule="auto"/>
        <w:rPr>
          <w:rFonts w:cstheme="minorHAnsi"/>
          <w:b/>
          <w:sz w:val="18"/>
          <w:szCs w:val="18"/>
        </w:rPr>
      </w:pPr>
      <w:r w:rsidRPr="00815B1B">
        <w:rPr>
          <w:rFonts w:cstheme="minorHAnsi"/>
          <w:b/>
          <w:sz w:val="18"/>
          <w:szCs w:val="18"/>
        </w:rPr>
        <w:t>Right to Erasure (“Right to be forgotten”)</w:t>
      </w:r>
    </w:p>
    <w:p w14:paraId="3C6C07FD" w14:textId="3895D9C5" w:rsidR="00944E57" w:rsidRDefault="00944E57" w:rsidP="006458F1">
      <w:pPr>
        <w:pStyle w:val="BodyText"/>
        <w:spacing w:after="120" w:line="240" w:lineRule="auto"/>
        <w:rPr>
          <w:rFonts w:cstheme="minorHAnsi"/>
          <w:bCs/>
          <w:sz w:val="18"/>
          <w:szCs w:val="18"/>
        </w:rPr>
      </w:pPr>
      <w:r w:rsidRPr="00944E57">
        <w:rPr>
          <w:rFonts w:cstheme="minorHAnsi"/>
          <w:bCs/>
          <w:sz w:val="18"/>
          <w:szCs w:val="18"/>
        </w:rPr>
        <w:t xml:space="preserve">You can request deletion of your personal data in certain limited circumstances as set out in data protection law, such as where the data is no longer necessary or has been unlawfully processed. This right is not </w:t>
      </w:r>
      <w:proofErr w:type="gramStart"/>
      <w:r w:rsidRPr="00944E57">
        <w:rPr>
          <w:rFonts w:cstheme="minorHAnsi"/>
          <w:bCs/>
          <w:sz w:val="18"/>
          <w:szCs w:val="18"/>
        </w:rPr>
        <w:t>absolute</w:t>
      </w:r>
      <w:proofErr w:type="gramEnd"/>
      <w:r w:rsidRPr="00944E57">
        <w:rPr>
          <w:rFonts w:cstheme="minorHAnsi"/>
          <w:bCs/>
          <w:sz w:val="18"/>
          <w:szCs w:val="18"/>
        </w:rPr>
        <w:t xml:space="preserve"> and we may be required or entitled to retain your data for legal, regulatory or legitimate business reasons.</w:t>
      </w:r>
    </w:p>
    <w:p w14:paraId="22957C92" w14:textId="021D6302" w:rsidR="00A814CA" w:rsidRPr="00815B1B" w:rsidRDefault="00B50C43" w:rsidP="006458F1">
      <w:pPr>
        <w:pStyle w:val="BodyText"/>
        <w:spacing w:after="120" w:line="240" w:lineRule="auto"/>
        <w:rPr>
          <w:rFonts w:cstheme="minorHAnsi"/>
          <w:b/>
          <w:sz w:val="18"/>
          <w:szCs w:val="18"/>
        </w:rPr>
      </w:pPr>
      <w:r w:rsidRPr="00815B1B">
        <w:rPr>
          <w:rFonts w:cstheme="minorHAnsi"/>
          <w:b/>
          <w:sz w:val="18"/>
          <w:szCs w:val="18"/>
        </w:rPr>
        <w:t>Right to Restrict Processing</w:t>
      </w:r>
    </w:p>
    <w:p w14:paraId="41EB2DD5" w14:textId="6DB70DB3" w:rsidR="00B50C43" w:rsidRPr="00815B1B" w:rsidRDefault="00B50C43" w:rsidP="006458F1">
      <w:pPr>
        <w:pStyle w:val="BodyText"/>
        <w:spacing w:after="120" w:line="240" w:lineRule="auto"/>
        <w:rPr>
          <w:rFonts w:cstheme="minorHAnsi"/>
          <w:bCs/>
          <w:sz w:val="18"/>
          <w:szCs w:val="18"/>
        </w:rPr>
      </w:pPr>
      <w:r w:rsidRPr="00815B1B">
        <w:rPr>
          <w:rFonts w:cstheme="minorHAnsi"/>
          <w:bCs/>
          <w:sz w:val="18"/>
          <w:szCs w:val="18"/>
        </w:rPr>
        <w:lastRenderedPageBreak/>
        <w:t>You can ask us to suspend processing where:</w:t>
      </w:r>
    </w:p>
    <w:p w14:paraId="764A1B5E" w14:textId="67E9CD2A" w:rsidR="00B50C43" w:rsidRPr="00815B1B" w:rsidRDefault="00B50C43" w:rsidP="006458F1">
      <w:pPr>
        <w:pStyle w:val="BodyText"/>
        <w:numPr>
          <w:ilvl w:val="0"/>
          <w:numId w:val="77"/>
        </w:numPr>
        <w:spacing w:after="120" w:line="240" w:lineRule="auto"/>
        <w:rPr>
          <w:rFonts w:cstheme="minorHAnsi"/>
          <w:bCs/>
          <w:sz w:val="18"/>
          <w:szCs w:val="18"/>
        </w:rPr>
      </w:pPr>
      <w:r w:rsidRPr="00815B1B">
        <w:rPr>
          <w:rFonts w:cstheme="minorHAnsi"/>
          <w:bCs/>
          <w:sz w:val="18"/>
          <w:szCs w:val="18"/>
        </w:rPr>
        <w:t>You contest the accuracy of the data</w:t>
      </w:r>
    </w:p>
    <w:p w14:paraId="1408E0EF" w14:textId="3A7B75BD" w:rsidR="00B50C43" w:rsidRPr="00815B1B" w:rsidRDefault="00B50C43" w:rsidP="006458F1">
      <w:pPr>
        <w:pStyle w:val="BodyText"/>
        <w:numPr>
          <w:ilvl w:val="0"/>
          <w:numId w:val="77"/>
        </w:numPr>
        <w:spacing w:after="120" w:line="240" w:lineRule="auto"/>
        <w:rPr>
          <w:rFonts w:cstheme="minorHAnsi"/>
          <w:bCs/>
          <w:sz w:val="18"/>
          <w:szCs w:val="18"/>
        </w:rPr>
      </w:pPr>
      <w:r w:rsidRPr="00815B1B">
        <w:rPr>
          <w:rFonts w:cstheme="minorHAnsi"/>
          <w:bCs/>
          <w:sz w:val="18"/>
          <w:szCs w:val="18"/>
        </w:rPr>
        <w:t>Processing is unlawful but you don't want erasure</w:t>
      </w:r>
    </w:p>
    <w:p w14:paraId="33A9E700" w14:textId="7F7312E4" w:rsidR="00B50C43" w:rsidRPr="00815B1B" w:rsidRDefault="00B50C43" w:rsidP="006458F1">
      <w:pPr>
        <w:pStyle w:val="BodyText"/>
        <w:numPr>
          <w:ilvl w:val="0"/>
          <w:numId w:val="77"/>
        </w:numPr>
        <w:spacing w:after="120" w:line="240" w:lineRule="auto"/>
        <w:rPr>
          <w:rFonts w:cstheme="minorHAnsi"/>
          <w:bCs/>
          <w:sz w:val="18"/>
          <w:szCs w:val="18"/>
        </w:rPr>
      </w:pPr>
      <w:r w:rsidRPr="00815B1B">
        <w:rPr>
          <w:rFonts w:cstheme="minorHAnsi"/>
          <w:bCs/>
          <w:sz w:val="18"/>
          <w:szCs w:val="18"/>
        </w:rPr>
        <w:t xml:space="preserve">We no longer need the </w:t>
      </w:r>
      <w:proofErr w:type="gramStart"/>
      <w:r w:rsidRPr="00815B1B">
        <w:rPr>
          <w:rFonts w:cstheme="minorHAnsi"/>
          <w:bCs/>
          <w:sz w:val="18"/>
          <w:szCs w:val="18"/>
        </w:rPr>
        <w:t>data</w:t>
      </w:r>
      <w:proofErr w:type="gramEnd"/>
      <w:r w:rsidRPr="00815B1B">
        <w:rPr>
          <w:rFonts w:cstheme="minorHAnsi"/>
          <w:bCs/>
          <w:sz w:val="18"/>
          <w:szCs w:val="18"/>
        </w:rPr>
        <w:t xml:space="preserve"> but you need it for legal claims</w:t>
      </w:r>
    </w:p>
    <w:p w14:paraId="7E1D841A" w14:textId="506B09FE" w:rsidR="00815B1B" w:rsidRPr="00515973" w:rsidRDefault="00B50C43" w:rsidP="006458F1">
      <w:pPr>
        <w:pStyle w:val="BodyText"/>
        <w:numPr>
          <w:ilvl w:val="0"/>
          <w:numId w:val="77"/>
        </w:numPr>
        <w:spacing w:after="120" w:line="240" w:lineRule="auto"/>
        <w:rPr>
          <w:rFonts w:cstheme="minorHAnsi"/>
          <w:bCs/>
          <w:sz w:val="18"/>
          <w:szCs w:val="18"/>
        </w:rPr>
      </w:pPr>
      <w:r w:rsidRPr="00815B1B">
        <w:rPr>
          <w:rFonts w:cstheme="minorHAnsi"/>
          <w:bCs/>
          <w:sz w:val="18"/>
          <w:szCs w:val="18"/>
        </w:rPr>
        <w:t>You've objected to processing pending verification of our legitimate grounds</w:t>
      </w:r>
    </w:p>
    <w:p w14:paraId="04D8EC2B" w14:textId="2155ED70" w:rsidR="00815B1B" w:rsidRPr="00515973" w:rsidRDefault="00815B1B" w:rsidP="006458F1">
      <w:pPr>
        <w:pStyle w:val="BodyText"/>
        <w:widowControl w:val="0"/>
        <w:spacing w:after="120" w:line="240" w:lineRule="auto"/>
        <w:rPr>
          <w:rFonts w:cstheme="minorHAnsi"/>
          <w:b/>
          <w:sz w:val="18"/>
          <w:szCs w:val="18"/>
        </w:rPr>
      </w:pPr>
      <w:r>
        <w:rPr>
          <w:rFonts w:cstheme="minorHAnsi"/>
          <w:b/>
          <w:sz w:val="18"/>
          <w:szCs w:val="18"/>
        </w:rPr>
        <w:t>Right to opt-out of m</w:t>
      </w:r>
      <w:r w:rsidRPr="000F32DC">
        <w:rPr>
          <w:rFonts w:cstheme="minorHAnsi"/>
          <w:b/>
          <w:sz w:val="18"/>
          <w:szCs w:val="18"/>
        </w:rPr>
        <w:t xml:space="preserve">arketing </w:t>
      </w:r>
      <w:r>
        <w:rPr>
          <w:rFonts w:cstheme="minorHAnsi"/>
          <w:b/>
          <w:sz w:val="18"/>
          <w:szCs w:val="18"/>
        </w:rPr>
        <w:t>c</w:t>
      </w:r>
      <w:r w:rsidRPr="000F32DC">
        <w:rPr>
          <w:rFonts w:cstheme="minorHAnsi"/>
          <w:b/>
          <w:sz w:val="18"/>
          <w:szCs w:val="18"/>
        </w:rPr>
        <w:t>ommunications</w:t>
      </w:r>
    </w:p>
    <w:p w14:paraId="682D23A9" w14:textId="7A55713B" w:rsidR="00815B1B" w:rsidRPr="00815B1B" w:rsidRDefault="00815B1B" w:rsidP="006458F1">
      <w:pPr>
        <w:pStyle w:val="BodyText"/>
        <w:spacing w:after="120" w:line="240" w:lineRule="auto"/>
        <w:rPr>
          <w:rFonts w:cstheme="minorHAnsi"/>
          <w:bCs/>
          <w:sz w:val="18"/>
          <w:szCs w:val="18"/>
        </w:rPr>
      </w:pPr>
      <w:r w:rsidRPr="000F32DC">
        <w:rPr>
          <w:rFonts w:cstheme="minorHAnsi"/>
          <w:bCs/>
          <w:sz w:val="18"/>
          <w:szCs w:val="18"/>
        </w:rPr>
        <w:t>You can opt-out of receiving marketing communications at any time</w:t>
      </w:r>
      <w:r>
        <w:rPr>
          <w:rFonts w:cstheme="minorHAnsi"/>
          <w:bCs/>
          <w:sz w:val="18"/>
          <w:szCs w:val="18"/>
        </w:rPr>
        <w:t xml:space="preserve">. </w:t>
      </w:r>
      <w:r w:rsidRPr="000F32DC">
        <w:rPr>
          <w:rFonts w:cstheme="minorHAnsi"/>
          <w:bCs/>
          <w:sz w:val="18"/>
          <w:szCs w:val="18"/>
        </w:rPr>
        <w:t>Each marketing communication will include an unsubscribe option</w:t>
      </w:r>
      <w:r>
        <w:rPr>
          <w:rFonts w:cstheme="minorHAnsi"/>
          <w:bCs/>
          <w:sz w:val="18"/>
          <w:szCs w:val="18"/>
        </w:rPr>
        <w:t xml:space="preserve">. </w:t>
      </w:r>
      <w:r w:rsidRPr="000F32DC">
        <w:rPr>
          <w:rFonts w:cstheme="minorHAnsi"/>
          <w:bCs/>
          <w:sz w:val="18"/>
          <w:szCs w:val="18"/>
        </w:rPr>
        <w:t>You can change your marketing preferences by contacting us</w:t>
      </w:r>
      <w:r>
        <w:rPr>
          <w:rFonts w:cstheme="minorHAnsi"/>
          <w:bCs/>
          <w:sz w:val="18"/>
          <w:szCs w:val="18"/>
        </w:rPr>
        <w:t xml:space="preserve">. </w:t>
      </w:r>
      <w:r w:rsidRPr="000F32DC">
        <w:rPr>
          <w:rFonts w:cstheme="minorHAnsi"/>
          <w:bCs/>
          <w:sz w:val="18"/>
          <w:szCs w:val="18"/>
        </w:rPr>
        <w:t>We will process your request as soon as practicable</w:t>
      </w:r>
      <w:r>
        <w:rPr>
          <w:rFonts w:cstheme="minorHAnsi"/>
          <w:bCs/>
          <w:sz w:val="18"/>
          <w:szCs w:val="18"/>
        </w:rPr>
        <w:t>.</w:t>
      </w:r>
    </w:p>
    <w:p w14:paraId="2633D86B" w14:textId="34D8471E" w:rsidR="00A814CA" w:rsidRPr="00815B1B" w:rsidRDefault="00B50C43" w:rsidP="006458F1">
      <w:pPr>
        <w:pStyle w:val="BodyText"/>
        <w:spacing w:after="120" w:line="240" w:lineRule="auto"/>
        <w:rPr>
          <w:rFonts w:cstheme="minorHAnsi"/>
          <w:b/>
          <w:sz w:val="18"/>
          <w:szCs w:val="18"/>
        </w:rPr>
      </w:pPr>
      <w:r w:rsidRPr="00815B1B">
        <w:rPr>
          <w:rFonts w:cstheme="minorHAnsi"/>
          <w:b/>
          <w:sz w:val="18"/>
          <w:szCs w:val="18"/>
        </w:rPr>
        <w:t>Right to Data Portability</w:t>
      </w:r>
    </w:p>
    <w:p w14:paraId="510D2067" w14:textId="4D789689" w:rsidR="00B50C43" w:rsidRPr="00815B1B" w:rsidRDefault="00B50C43" w:rsidP="006458F1">
      <w:pPr>
        <w:pStyle w:val="BodyText"/>
        <w:spacing w:after="120" w:line="240" w:lineRule="auto"/>
        <w:rPr>
          <w:rFonts w:cstheme="minorHAnsi"/>
          <w:bCs/>
          <w:sz w:val="18"/>
          <w:szCs w:val="18"/>
        </w:rPr>
      </w:pPr>
      <w:r w:rsidRPr="00815B1B">
        <w:rPr>
          <w:rFonts w:cstheme="minorHAnsi"/>
          <w:bCs/>
          <w:sz w:val="18"/>
          <w:szCs w:val="18"/>
        </w:rPr>
        <w:t>Where technically feasible, you can receive your personal data in a structured, commonly used format or have it transmitted to another controller where:</w:t>
      </w:r>
    </w:p>
    <w:p w14:paraId="7FA0F5D7" w14:textId="25143811" w:rsidR="00B50C43" w:rsidRPr="00815B1B" w:rsidRDefault="00B50C43" w:rsidP="006458F1">
      <w:pPr>
        <w:pStyle w:val="BodyText"/>
        <w:numPr>
          <w:ilvl w:val="0"/>
          <w:numId w:val="77"/>
        </w:numPr>
        <w:spacing w:after="120" w:line="240" w:lineRule="auto"/>
        <w:rPr>
          <w:rFonts w:cstheme="minorHAnsi"/>
          <w:bCs/>
          <w:sz w:val="18"/>
          <w:szCs w:val="18"/>
        </w:rPr>
      </w:pPr>
      <w:r w:rsidRPr="00815B1B">
        <w:rPr>
          <w:rFonts w:cstheme="minorHAnsi"/>
          <w:bCs/>
          <w:sz w:val="18"/>
          <w:szCs w:val="18"/>
        </w:rPr>
        <w:t>Processing is based on consent or contract</w:t>
      </w:r>
    </w:p>
    <w:p w14:paraId="07D4E954" w14:textId="248B2508" w:rsidR="00B50C43" w:rsidRPr="00815B1B" w:rsidRDefault="00B50C43" w:rsidP="006458F1">
      <w:pPr>
        <w:pStyle w:val="BodyText"/>
        <w:numPr>
          <w:ilvl w:val="0"/>
          <w:numId w:val="77"/>
        </w:numPr>
        <w:spacing w:after="120" w:line="240" w:lineRule="auto"/>
        <w:rPr>
          <w:rFonts w:cstheme="minorHAnsi"/>
          <w:bCs/>
          <w:sz w:val="18"/>
          <w:szCs w:val="18"/>
        </w:rPr>
      </w:pPr>
      <w:r w:rsidRPr="00815B1B">
        <w:rPr>
          <w:rFonts w:cstheme="minorHAnsi"/>
          <w:bCs/>
          <w:sz w:val="18"/>
          <w:szCs w:val="18"/>
        </w:rPr>
        <w:t>Processing is automated</w:t>
      </w:r>
    </w:p>
    <w:p w14:paraId="7CB90E07" w14:textId="77777777" w:rsidR="00A814CA" w:rsidRPr="00815B1B" w:rsidRDefault="00B50C43" w:rsidP="006458F1">
      <w:pPr>
        <w:pStyle w:val="BodyText"/>
        <w:spacing w:after="120" w:line="240" w:lineRule="auto"/>
        <w:rPr>
          <w:rFonts w:cstheme="minorHAnsi"/>
          <w:b/>
          <w:sz w:val="18"/>
          <w:szCs w:val="18"/>
        </w:rPr>
      </w:pPr>
      <w:r w:rsidRPr="00815B1B">
        <w:rPr>
          <w:rFonts w:cstheme="minorHAnsi"/>
          <w:b/>
          <w:sz w:val="18"/>
          <w:szCs w:val="18"/>
        </w:rPr>
        <w:t>Right to Object</w:t>
      </w:r>
    </w:p>
    <w:p w14:paraId="6359A192" w14:textId="02E8EEE4" w:rsidR="00B50C43" w:rsidRPr="00815B1B" w:rsidRDefault="00B50C43" w:rsidP="006458F1">
      <w:pPr>
        <w:pStyle w:val="BodyText"/>
        <w:spacing w:after="120" w:line="240" w:lineRule="auto"/>
        <w:rPr>
          <w:rFonts w:cstheme="minorHAnsi"/>
          <w:bCs/>
          <w:sz w:val="18"/>
          <w:szCs w:val="18"/>
        </w:rPr>
      </w:pPr>
      <w:r w:rsidRPr="00815B1B">
        <w:rPr>
          <w:rFonts w:cstheme="minorHAnsi"/>
          <w:bCs/>
          <w:sz w:val="18"/>
          <w:szCs w:val="18"/>
        </w:rPr>
        <w:t>You can object to processing based on legitimate interests or for direct marketing purposes. We will stop processing unless we can demonstrate compelling legitimate grounds.</w:t>
      </w:r>
    </w:p>
    <w:p w14:paraId="66EA53F5" w14:textId="77777777" w:rsidR="00A814CA" w:rsidRPr="00815B1B" w:rsidRDefault="00B50C43" w:rsidP="006458F1">
      <w:pPr>
        <w:pStyle w:val="BodyText"/>
        <w:spacing w:after="120" w:line="240" w:lineRule="auto"/>
        <w:rPr>
          <w:rFonts w:cstheme="minorHAnsi"/>
          <w:b/>
          <w:sz w:val="18"/>
          <w:szCs w:val="18"/>
        </w:rPr>
      </w:pPr>
      <w:r w:rsidRPr="00815B1B">
        <w:rPr>
          <w:rFonts w:cstheme="minorHAnsi"/>
          <w:b/>
          <w:sz w:val="18"/>
          <w:szCs w:val="18"/>
        </w:rPr>
        <w:t>Right to Withdraw Consent</w:t>
      </w:r>
    </w:p>
    <w:p w14:paraId="09F60083" w14:textId="1B0CBA66" w:rsidR="00B50C43" w:rsidRPr="00815B1B" w:rsidRDefault="00B50C43" w:rsidP="006458F1">
      <w:pPr>
        <w:pStyle w:val="BodyText"/>
        <w:spacing w:after="120" w:line="240" w:lineRule="auto"/>
        <w:rPr>
          <w:rFonts w:cstheme="minorHAnsi"/>
          <w:bCs/>
          <w:sz w:val="18"/>
          <w:szCs w:val="18"/>
        </w:rPr>
      </w:pPr>
      <w:r w:rsidRPr="00815B1B">
        <w:rPr>
          <w:rFonts w:cstheme="minorHAnsi"/>
          <w:bCs/>
          <w:sz w:val="18"/>
          <w:szCs w:val="18"/>
        </w:rPr>
        <w:t>Where processing is based on consent, you can withdraw it at any time without affecting the lawfulness of prior processing.</w:t>
      </w:r>
    </w:p>
    <w:p w14:paraId="2AC1FFF4" w14:textId="77777777" w:rsidR="00A814CA" w:rsidRDefault="00B50C43" w:rsidP="006458F1">
      <w:pPr>
        <w:pStyle w:val="BodyText"/>
        <w:spacing w:after="120" w:line="240" w:lineRule="auto"/>
      </w:pPr>
      <w:r w:rsidRPr="00815B1B">
        <w:rPr>
          <w:rFonts w:cstheme="minorHAnsi"/>
          <w:b/>
          <w:sz w:val="18"/>
          <w:szCs w:val="18"/>
        </w:rPr>
        <w:t>How to Exercise Your Rights</w:t>
      </w:r>
    </w:p>
    <w:p w14:paraId="3026FF76" w14:textId="7F0AC396" w:rsidR="00260501" w:rsidRPr="00815B1B" w:rsidRDefault="00B50C43" w:rsidP="006458F1">
      <w:pPr>
        <w:pStyle w:val="BodyText"/>
        <w:spacing w:after="120" w:line="240" w:lineRule="auto"/>
        <w:rPr>
          <w:rFonts w:cstheme="minorHAnsi"/>
          <w:bCs/>
          <w:sz w:val="18"/>
          <w:szCs w:val="18"/>
        </w:rPr>
      </w:pPr>
      <w:r w:rsidRPr="00815B1B">
        <w:rPr>
          <w:rFonts w:cstheme="minorHAnsi"/>
          <w:bCs/>
          <w:sz w:val="18"/>
          <w:szCs w:val="18"/>
        </w:rPr>
        <w:t>To exercise any of these rights, contact us using the details below. We may ask for proof of identity and will respond within one month (extendable to three months for complex requests).</w:t>
      </w:r>
    </w:p>
    <w:p w14:paraId="7E25A45D" w14:textId="74BE6452" w:rsidR="00815B1B" w:rsidRPr="00815B1B" w:rsidRDefault="00260501" w:rsidP="006458F1">
      <w:pPr>
        <w:pStyle w:val="BodyText"/>
        <w:spacing w:after="120" w:line="240" w:lineRule="auto"/>
        <w:rPr>
          <w:rFonts w:cstheme="minorHAnsi"/>
          <w:bCs/>
          <w:sz w:val="18"/>
          <w:szCs w:val="18"/>
        </w:rPr>
      </w:pPr>
      <w:r w:rsidRPr="00815B1B">
        <w:rPr>
          <w:rFonts w:cstheme="minorHAnsi"/>
          <w:bCs/>
          <w:sz w:val="18"/>
          <w:szCs w:val="18"/>
        </w:rPr>
        <w:t>These rights are available under data protection law, though some may not apply in every situation. We'll let you know if any limitations apply when you make a request.</w:t>
      </w:r>
    </w:p>
    <w:p w14:paraId="6ED8B51E" w14:textId="77777777" w:rsidR="00260501" w:rsidRPr="00815B1B" w:rsidRDefault="00260501" w:rsidP="006458F1">
      <w:pPr>
        <w:pStyle w:val="BodyText"/>
        <w:spacing w:after="120" w:line="240" w:lineRule="auto"/>
        <w:rPr>
          <w:rFonts w:cstheme="minorHAnsi"/>
          <w:b/>
          <w:sz w:val="18"/>
          <w:szCs w:val="18"/>
        </w:rPr>
      </w:pPr>
      <w:r w:rsidRPr="00815B1B">
        <w:rPr>
          <w:rFonts w:cstheme="minorHAnsi"/>
          <w:b/>
          <w:sz w:val="18"/>
          <w:szCs w:val="18"/>
        </w:rPr>
        <w:t>Making a complaint</w:t>
      </w:r>
    </w:p>
    <w:p w14:paraId="1AC20EF9" w14:textId="1BE2B283" w:rsidR="00260501" w:rsidRPr="00815B1B" w:rsidRDefault="00260501" w:rsidP="006458F1">
      <w:pPr>
        <w:pStyle w:val="BodyText"/>
        <w:spacing w:after="120" w:line="240" w:lineRule="auto"/>
        <w:rPr>
          <w:rFonts w:cstheme="minorHAnsi"/>
          <w:sz w:val="18"/>
          <w:szCs w:val="18"/>
          <w:u w:val="single"/>
        </w:rPr>
      </w:pPr>
      <w:r w:rsidRPr="00815B1B">
        <w:rPr>
          <w:rFonts w:cstheme="minorHAnsi"/>
          <w:sz w:val="18"/>
          <w:szCs w:val="18"/>
          <w:u w:val="single"/>
        </w:rPr>
        <w:t>If you have concerns about how we handle your information</w:t>
      </w:r>
      <w:r w:rsidR="00815B1B" w:rsidRPr="00815B1B">
        <w:rPr>
          <w:rFonts w:cstheme="minorHAnsi"/>
          <w:sz w:val="18"/>
          <w:szCs w:val="18"/>
          <w:u w:val="single"/>
        </w:rPr>
        <w:t>.</w:t>
      </w:r>
    </w:p>
    <w:p w14:paraId="22C588E2" w14:textId="44B5F41B" w:rsidR="00260501" w:rsidRPr="00260501" w:rsidRDefault="00260501" w:rsidP="006458F1">
      <w:pPr>
        <w:pStyle w:val="BodyText"/>
        <w:spacing w:after="120" w:line="240" w:lineRule="auto"/>
        <w:rPr>
          <w:rFonts w:cstheme="minorHAnsi"/>
          <w:sz w:val="18"/>
          <w:szCs w:val="18"/>
        </w:rPr>
      </w:pPr>
      <w:r w:rsidRPr="00260501">
        <w:rPr>
          <w:rFonts w:cstheme="minorHAnsi"/>
          <w:sz w:val="18"/>
          <w:szCs w:val="18"/>
        </w:rPr>
        <w:t xml:space="preserve">If you're unhappy with how we've used your personal </w:t>
      </w:r>
      <w:r w:rsidR="00815B1B">
        <w:rPr>
          <w:rFonts w:cstheme="minorHAnsi"/>
          <w:sz w:val="18"/>
          <w:szCs w:val="18"/>
        </w:rPr>
        <w:t>data</w:t>
      </w:r>
      <w:r w:rsidRPr="00260501">
        <w:rPr>
          <w:rFonts w:cstheme="minorHAnsi"/>
          <w:sz w:val="18"/>
          <w:szCs w:val="18"/>
        </w:rPr>
        <w:t xml:space="preserve">, please get in touch with us first using the contact details </w:t>
      </w:r>
      <w:r w:rsidR="00815B1B">
        <w:rPr>
          <w:rFonts w:cstheme="minorHAnsi"/>
          <w:sz w:val="18"/>
          <w:szCs w:val="18"/>
        </w:rPr>
        <w:t>at the end of this policy</w:t>
      </w:r>
      <w:r w:rsidRPr="00260501">
        <w:rPr>
          <w:rFonts w:cstheme="minorHAnsi"/>
          <w:sz w:val="18"/>
          <w:szCs w:val="18"/>
        </w:rPr>
        <w:t>. When you contact us:</w:t>
      </w:r>
    </w:p>
    <w:p w14:paraId="0F211A2D" w14:textId="77777777" w:rsidR="00260501" w:rsidRPr="00260501" w:rsidRDefault="00260501" w:rsidP="006458F1">
      <w:pPr>
        <w:pStyle w:val="BodyText"/>
        <w:numPr>
          <w:ilvl w:val="0"/>
          <w:numId w:val="78"/>
        </w:numPr>
        <w:spacing w:after="120" w:line="240" w:lineRule="auto"/>
        <w:rPr>
          <w:rFonts w:cstheme="minorHAnsi"/>
          <w:sz w:val="18"/>
          <w:szCs w:val="18"/>
        </w:rPr>
      </w:pPr>
      <w:r w:rsidRPr="00260501">
        <w:rPr>
          <w:rFonts w:cstheme="minorHAnsi"/>
          <w:sz w:val="18"/>
          <w:szCs w:val="18"/>
        </w:rPr>
        <w:t>Give us full details about your complaint</w:t>
      </w:r>
    </w:p>
    <w:p w14:paraId="03F5DC2F" w14:textId="77777777" w:rsidR="00260501" w:rsidRPr="00260501" w:rsidRDefault="00260501" w:rsidP="006458F1">
      <w:pPr>
        <w:pStyle w:val="BodyText"/>
        <w:numPr>
          <w:ilvl w:val="0"/>
          <w:numId w:val="78"/>
        </w:numPr>
        <w:spacing w:after="120" w:line="240" w:lineRule="auto"/>
        <w:rPr>
          <w:rFonts w:cstheme="minorHAnsi"/>
          <w:sz w:val="18"/>
          <w:szCs w:val="18"/>
        </w:rPr>
      </w:pPr>
      <w:r w:rsidRPr="00260501">
        <w:rPr>
          <w:rFonts w:cstheme="minorHAnsi"/>
          <w:sz w:val="18"/>
          <w:szCs w:val="18"/>
        </w:rPr>
        <w:t>We'll investigate your concerns promptly</w:t>
      </w:r>
    </w:p>
    <w:p w14:paraId="0A0CB485" w14:textId="77777777" w:rsidR="00260501" w:rsidRPr="00260501" w:rsidRDefault="00260501" w:rsidP="006458F1">
      <w:pPr>
        <w:pStyle w:val="BodyText"/>
        <w:numPr>
          <w:ilvl w:val="0"/>
          <w:numId w:val="78"/>
        </w:numPr>
        <w:spacing w:after="120" w:line="240" w:lineRule="auto"/>
        <w:rPr>
          <w:rFonts w:cstheme="minorHAnsi"/>
          <w:sz w:val="18"/>
          <w:szCs w:val="18"/>
        </w:rPr>
      </w:pPr>
      <w:r w:rsidRPr="00260501">
        <w:rPr>
          <w:rFonts w:cstheme="minorHAnsi"/>
          <w:sz w:val="18"/>
          <w:szCs w:val="18"/>
        </w:rPr>
        <w:t>We'll respond to you in writing explaining what we found and what we'll do to address your complaint</w:t>
      </w:r>
    </w:p>
    <w:p w14:paraId="5E78920A" w14:textId="042A679B" w:rsidR="00260501" w:rsidRPr="00815B1B" w:rsidRDefault="00260501" w:rsidP="006458F1">
      <w:pPr>
        <w:pStyle w:val="BodyText"/>
        <w:spacing w:after="120" w:line="240" w:lineRule="auto"/>
        <w:rPr>
          <w:rFonts w:cstheme="minorHAnsi"/>
          <w:sz w:val="18"/>
          <w:szCs w:val="18"/>
          <w:u w:val="single"/>
        </w:rPr>
      </w:pPr>
      <w:r w:rsidRPr="00815B1B">
        <w:rPr>
          <w:rFonts w:cstheme="minorHAnsi"/>
          <w:sz w:val="18"/>
          <w:szCs w:val="18"/>
          <w:u w:val="single"/>
        </w:rPr>
        <w:t>Your right to complain to the regulator</w:t>
      </w:r>
    </w:p>
    <w:p w14:paraId="2EFA2AE4" w14:textId="46FBC95C" w:rsidR="00260501" w:rsidRDefault="00260501" w:rsidP="006458F1">
      <w:pPr>
        <w:pStyle w:val="BodyText"/>
        <w:spacing w:after="120" w:line="240" w:lineRule="auto"/>
        <w:rPr>
          <w:rFonts w:cstheme="minorHAnsi"/>
          <w:sz w:val="18"/>
          <w:szCs w:val="18"/>
        </w:rPr>
      </w:pPr>
      <w:r w:rsidRPr="00260501">
        <w:rPr>
          <w:rFonts w:cstheme="minorHAnsi"/>
          <w:sz w:val="18"/>
          <w:szCs w:val="18"/>
        </w:rPr>
        <w:t xml:space="preserve">You can also make a complaint directly to the Information Commissioner's Office (ICO), the UK's data protection regulator, at any time. </w:t>
      </w:r>
    </w:p>
    <w:p w14:paraId="03F32453" w14:textId="77777777" w:rsidR="009F7F41" w:rsidRPr="009F7F41" w:rsidRDefault="009F7F41" w:rsidP="006458F1">
      <w:pPr>
        <w:pStyle w:val="BodyText"/>
        <w:spacing w:after="120" w:line="240" w:lineRule="auto"/>
        <w:rPr>
          <w:rFonts w:cstheme="minorHAnsi"/>
          <w:sz w:val="18"/>
          <w:szCs w:val="18"/>
        </w:rPr>
      </w:pPr>
      <w:r w:rsidRPr="009F7F41">
        <w:rPr>
          <w:rFonts w:cstheme="minorHAnsi"/>
          <w:sz w:val="18"/>
          <w:szCs w:val="18"/>
        </w:rPr>
        <w:t xml:space="preserve">The ICO’s address:           </w:t>
      </w:r>
    </w:p>
    <w:p w14:paraId="21C53349" w14:textId="77777777" w:rsidR="009F7F41" w:rsidRPr="009F7F41" w:rsidRDefault="009F7F41" w:rsidP="006458F1">
      <w:pPr>
        <w:pStyle w:val="BodyText"/>
        <w:spacing w:after="120" w:line="240" w:lineRule="auto"/>
        <w:ind w:firstLine="426"/>
        <w:rPr>
          <w:rFonts w:cstheme="minorHAnsi"/>
          <w:sz w:val="18"/>
          <w:szCs w:val="18"/>
        </w:rPr>
      </w:pPr>
      <w:r w:rsidRPr="009F7F41">
        <w:rPr>
          <w:rFonts w:cstheme="minorHAnsi"/>
          <w:sz w:val="18"/>
          <w:szCs w:val="18"/>
        </w:rPr>
        <w:t>Information Commissioner’s Office</w:t>
      </w:r>
    </w:p>
    <w:p w14:paraId="254D34AA" w14:textId="77777777" w:rsidR="009F7F41" w:rsidRPr="009F7F41" w:rsidRDefault="009F7F41" w:rsidP="006458F1">
      <w:pPr>
        <w:pStyle w:val="BodyText"/>
        <w:spacing w:after="120" w:line="240" w:lineRule="auto"/>
        <w:ind w:firstLine="426"/>
        <w:rPr>
          <w:rFonts w:cstheme="minorHAnsi"/>
          <w:sz w:val="18"/>
          <w:szCs w:val="18"/>
        </w:rPr>
      </w:pPr>
      <w:r w:rsidRPr="009F7F41">
        <w:rPr>
          <w:rFonts w:cstheme="minorHAnsi"/>
          <w:sz w:val="18"/>
          <w:szCs w:val="18"/>
        </w:rPr>
        <w:t>Wycliffe House</w:t>
      </w:r>
    </w:p>
    <w:p w14:paraId="1DEA19A1" w14:textId="77777777" w:rsidR="009F7F41" w:rsidRPr="009F7F41" w:rsidRDefault="009F7F41" w:rsidP="006458F1">
      <w:pPr>
        <w:pStyle w:val="BodyText"/>
        <w:spacing w:after="120" w:line="240" w:lineRule="auto"/>
        <w:ind w:firstLine="426"/>
        <w:rPr>
          <w:rFonts w:cstheme="minorHAnsi"/>
          <w:sz w:val="18"/>
          <w:szCs w:val="18"/>
        </w:rPr>
      </w:pPr>
      <w:r w:rsidRPr="009F7F41">
        <w:rPr>
          <w:rFonts w:cstheme="minorHAnsi"/>
          <w:sz w:val="18"/>
          <w:szCs w:val="18"/>
        </w:rPr>
        <w:t>Water Lane</w:t>
      </w:r>
    </w:p>
    <w:p w14:paraId="38E5EDFC" w14:textId="77777777" w:rsidR="009F7F41" w:rsidRPr="009F7F41" w:rsidRDefault="009F7F41" w:rsidP="006458F1">
      <w:pPr>
        <w:pStyle w:val="BodyText"/>
        <w:spacing w:after="120" w:line="240" w:lineRule="auto"/>
        <w:ind w:firstLine="426"/>
        <w:rPr>
          <w:rFonts w:cstheme="minorHAnsi"/>
          <w:sz w:val="18"/>
          <w:szCs w:val="18"/>
        </w:rPr>
      </w:pPr>
      <w:r w:rsidRPr="009F7F41">
        <w:rPr>
          <w:rFonts w:cstheme="minorHAnsi"/>
          <w:sz w:val="18"/>
          <w:szCs w:val="18"/>
        </w:rPr>
        <w:t>Wilmslow</w:t>
      </w:r>
    </w:p>
    <w:p w14:paraId="67E7B4BC" w14:textId="77777777" w:rsidR="009F7F41" w:rsidRPr="009F7F41" w:rsidRDefault="009F7F41" w:rsidP="006458F1">
      <w:pPr>
        <w:pStyle w:val="BodyText"/>
        <w:spacing w:after="120" w:line="240" w:lineRule="auto"/>
        <w:ind w:firstLine="426"/>
        <w:rPr>
          <w:rFonts w:cstheme="minorHAnsi"/>
          <w:sz w:val="18"/>
          <w:szCs w:val="18"/>
        </w:rPr>
      </w:pPr>
      <w:r w:rsidRPr="009F7F41">
        <w:rPr>
          <w:rFonts w:cstheme="minorHAnsi"/>
          <w:sz w:val="18"/>
          <w:szCs w:val="18"/>
        </w:rPr>
        <w:t>Cheshire</w:t>
      </w:r>
    </w:p>
    <w:p w14:paraId="3F0D887B" w14:textId="77777777" w:rsidR="009F7F41" w:rsidRPr="00965F61" w:rsidRDefault="009F7F41" w:rsidP="006458F1">
      <w:pPr>
        <w:pStyle w:val="BodyText"/>
        <w:spacing w:after="120" w:line="240" w:lineRule="auto"/>
        <w:ind w:firstLine="426"/>
        <w:rPr>
          <w:rFonts w:cstheme="minorHAnsi"/>
          <w:sz w:val="18"/>
          <w:szCs w:val="18"/>
          <w:lang w:val="da-DK"/>
        </w:rPr>
      </w:pPr>
      <w:r w:rsidRPr="00965F61">
        <w:rPr>
          <w:rFonts w:cstheme="minorHAnsi"/>
          <w:sz w:val="18"/>
          <w:szCs w:val="18"/>
          <w:lang w:val="da-DK"/>
        </w:rPr>
        <w:t>SK9 5AF</w:t>
      </w:r>
    </w:p>
    <w:p w14:paraId="0539BE03" w14:textId="77777777" w:rsidR="009F7F41" w:rsidRPr="00965F61" w:rsidRDefault="009F7F41" w:rsidP="006458F1">
      <w:pPr>
        <w:pStyle w:val="BodyText"/>
        <w:spacing w:after="120" w:line="240" w:lineRule="auto"/>
        <w:ind w:firstLine="426"/>
        <w:rPr>
          <w:rFonts w:cstheme="minorHAnsi"/>
          <w:sz w:val="18"/>
          <w:szCs w:val="18"/>
          <w:lang w:val="da-DK"/>
        </w:rPr>
      </w:pPr>
      <w:r w:rsidRPr="00965F61">
        <w:rPr>
          <w:rFonts w:cstheme="minorHAnsi"/>
          <w:sz w:val="18"/>
          <w:szCs w:val="18"/>
          <w:lang w:val="da-DK"/>
        </w:rPr>
        <w:t>Helpline number: 0303 123 1113</w:t>
      </w:r>
    </w:p>
    <w:p w14:paraId="56A606EA" w14:textId="133B3F13" w:rsidR="009F7F41" w:rsidRPr="00965F61" w:rsidRDefault="009F7F41" w:rsidP="006458F1">
      <w:pPr>
        <w:pStyle w:val="BodyText"/>
        <w:spacing w:after="120" w:line="240" w:lineRule="auto"/>
        <w:ind w:firstLine="426"/>
        <w:rPr>
          <w:rFonts w:cstheme="minorHAnsi"/>
          <w:sz w:val="18"/>
          <w:szCs w:val="18"/>
          <w:lang w:val="da-DK"/>
        </w:rPr>
      </w:pPr>
      <w:r w:rsidRPr="00965F61">
        <w:rPr>
          <w:rFonts w:cstheme="minorHAnsi"/>
          <w:sz w:val="18"/>
          <w:szCs w:val="18"/>
          <w:lang w:val="da-DK"/>
        </w:rPr>
        <w:t>Website: https://www.ico.org.uk/make-a-complaint</w:t>
      </w:r>
    </w:p>
    <w:p w14:paraId="5AAB148E" w14:textId="600A0246" w:rsidR="00260501" w:rsidRPr="00260501" w:rsidRDefault="00260501" w:rsidP="006458F1">
      <w:pPr>
        <w:pStyle w:val="BodyText"/>
        <w:spacing w:after="120" w:line="240" w:lineRule="auto"/>
        <w:rPr>
          <w:rFonts w:cstheme="minorHAnsi"/>
          <w:sz w:val="18"/>
          <w:szCs w:val="18"/>
        </w:rPr>
      </w:pPr>
      <w:r w:rsidRPr="00260501">
        <w:rPr>
          <w:rFonts w:cstheme="minorHAnsi"/>
          <w:sz w:val="18"/>
          <w:szCs w:val="18"/>
        </w:rPr>
        <w:lastRenderedPageBreak/>
        <w:t>You don't have to contact us first before going to the ICO, but we'd appreciate the opportunity to try to resolve your concerns directly with you.</w:t>
      </w:r>
    </w:p>
    <w:p w14:paraId="17635638" w14:textId="0C1A9142" w:rsidR="00CF3628" w:rsidRPr="00031603" w:rsidRDefault="00DA2EB2" w:rsidP="006458F1">
      <w:pPr>
        <w:pStyle w:val="Heading"/>
        <w:spacing w:before="120" w:after="120" w:line="240" w:lineRule="auto"/>
        <w:rPr>
          <w:rFonts w:cstheme="minorHAnsi"/>
          <w:color w:val="F36B24"/>
          <w:sz w:val="20"/>
          <w:szCs w:val="20"/>
        </w:rPr>
      </w:pPr>
      <w:r>
        <w:rPr>
          <w:rFonts w:cstheme="minorHAnsi"/>
          <w:color w:val="F36B24"/>
          <w:sz w:val="20"/>
          <w:szCs w:val="20"/>
        </w:rPr>
        <w:t>Protecting your information</w:t>
      </w:r>
    </w:p>
    <w:p w14:paraId="72E32FB9" w14:textId="77777777" w:rsidR="00DA2EB2" w:rsidRPr="00DA2EB2" w:rsidRDefault="00DA2EB2" w:rsidP="006458F1">
      <w:pPr>
        <w:pStyle w:val="BodyText"/>
        <w:spacing w:after="120" w:line="240" w:lineRule="auto"/>
        <w:rPr>
          <w:rFonts w:cstheme="minorHAnsi"/>
          <w:sz w:val="18"/>
          <w:szCs w:val="18"/>
        </w:rPr>
      </w:pPr>
      <w:r w:rsidRPr="00DA2EB2">
        <w:rPr>
          <w:rFonts w:cstheme="minorHAnsi"/>
          <w:sz w:val="18"/>
          <w:szCs w:val="18"/>
        </w:rPr>
        <w:t>We use multiple layers of security to protect your information.</w:t>
      </w:r>
    </w:p>
    <w:p w14:paraId="10AAB6E8" w14:textId="77777777" w:rsidR="00DA2EB2" w:rsidRPr="00515973" w:rsidRDefault="00DA2EB2" w:rsidP="006458F1">
      <w:pPr>
        <w:pStyle w:val="BodyText"/>
        <w:spacing w:after="120" w:line="240" w:lineRule="auto"/>
        <w:rPr>
          <w:rFonts w:cstheme="minorHAnsi"/>
          <w:b/>
          <w:bCs/>
          <w:sz w:val="18"/>
          <w:szCs w:val="18"/>
        </w:rPr>
      </w:pPr>
      <w:r w:rsidRPr="00515973">
        <w:rPr>
          <w:rFonts w:cstheme="minorHAnsi"/>
          <w:b/>
          <w:bCs/>
          <w:sz w:val="18"/>
          <w:szCs w:val="18"/>
        </w:rPr>
        <w:t>Technical safeguards</w:t>
      </w:r>
    </w:p>
    <w:p w14:paraId="0037AEF0" w14:textId="0E27559A" w:rsidR="00DA2EB2" w:rsidRPr="00DA2EB2" w:rsidRDefault="00DA2EB2" w:rsidP="006458F1">
      <w:pPr>
        <w:pStyle w:val="BodyText"/>
        <w:numPr>
          <w:ilvl w:val="0"/>
          <w:numId w:val="62"/>
        </w:numPr>
        <w:spacing w:after="120" w:line="240" w:lineRule="auto"/>
        <w:rPr>
          <w:rFonts w:cstheme="minorHAnsi"/>
          <w:sz w:val="18"/>
          <w:szCs w:val="18"/>
        </w:rPr>
      </w:pPr>
      <w:r w:rsidRPr="00DA2EB2">
        <w:rPr>
          <w:rFonts w:cstheme="minorHAnsi"/>
          <w:sz w:val="18"/>
          <w:szCs w:val="18"/>
        </w:rPr>
        <w:t>Enterprise-grade encryption for data storage and transmission</w:t>
      </w:r>
    </w:p>
    <w:p w14:paraId="733ED9B1" w14:textId="5E31A461" w:rsidR="00DA2EB2" w:rsidRPr="00DA2EB2" w:rsidRDefault="00DA2EB2" w:rsidP="006458F1">
      <w:pPr>
        <w:pStyle w:val="BodyText"/>
        <w:numPr>
          <w:ilvl w:val="0"/>
          <w:numId w:val="62"/>
        </w:numPr>
        <w:spacing w:after="120" w:line="240" w:lineRule="auto"/>
        <w:rPr>
          <w:rFonts w:cstheme="minorHAnsi"/>
          <w:sz w:val="18"/>
          <w:szCs w:val="18"/>
        </w:rPr>
      </w:pPr>
      <w:r w:rsidRPr="00DA2EB2">
        <w:rPr>
          <w:rFonts w:cstheme="minorHAnsi"/>
          <w:sz w:val="18"/>
          <w:szCs w:val="18"/>
        </w:rPr>
        <w:t>Regular security testing and monitoring</w:t>
      </w:r>
    </w:p>
    <w:p w14:paraId="4D325775" w14:textId="778752EB" w:rsidR="00DA2EB2" w:rsidRPr="00DA2EB2" w:rsidRDefault="00DA2EB2" w:rsidP="006458F1">
      <w:pPr>
        <w:pStyle w:val="BodyText"/>
        <w:numPr>
          <w:ilvl w:val="0"/>
          <w:numId w:val="62"/>
        </w:numPr>
        <w:spacing w:after="120" w:line="240" w:lineRule="auto"/>
        <w:rPr>
          <w:rFonts w:cstheme="minorHAnsi"/>
          <w:sz w:val="18"/>
          <w:szCs w:val="18"/>
        </w:rPr>
      </w:pPr>
      <w:r w:rsidRPr="00DA2EB2">
        <w:rPr>
          <w:rFonts w:cstheme="minorHAnsi"/>
          <w:sz w:val="18"/>
          <w:szCs w:val="18"/>
        </w:rPr>
        <w:t>Automated threat detection systems</w:t>
      </w:r>
    </w:p>
    <w:p w14:paraId="1F520AD5" w14:textId="77777777" w:rsidR="00DA2EB2" w:rsidRPr="00515973" w:rsidRDefault="00DA2EB2" w:rsidP="006458F1">
      <w:pPr>
        <w:pStyle w:val="BodyText"/>
        <w:spacing w:after="120" w:line="240" w:lineRule="auto"/>
        <w:rPr>
          <w:rFonts w:cstheme="minorHAnsi"/>
          <w:b/>
          <w:bCs/>
          <w:sz w:val="18"/>
          <w:szCs w:val="18"/>
        </w:rPr>
      </w:pPr>
      <w:r w:rsidRPr="00515973">
        <w:rPr>
          <w:rFonts w:cstheme="minorHAnsi"/>
          <w:b/>
          <w:bCs/>
          <w:sz w:val="18"/>
          <w:szCs w:val="18"/>
        </w:rPr>
        <w:t>Operational security</w:t>
      </w:r>
    </w:p>
    <w:p w14:paraId="2976535D" w14:textId="1BCAECE7" w:rsidR="00DA2EB2" w:rsidRPr="00DA2EB2" w:rsidRDefault="00DA2EB2" w:rsidP="006458F1">
      <w:pPr>
        <w:pStyle w:val="BodyText"/>
        <w:numPr>
          <w:ilvl w:val="0"/>
          <w:numId w:val="62"/>
        </w:numPr>
        <w:spacing w:after="120" w:line="240" w:lineRule="auto"/>
        <w:rPr>
          <w:rFonts w:cstheme="minorHAnsi"/>
          <w:sz w:val="18"/>
          <w:szCs w:val="18"/>
        </w:rPr>
      </w:pPr>
      <w:r w:rsidRPr="00DA2EB2">
        <w:rPr>
          <w:rFonts w:cstheme="minorHAnsi"/>
          <w:sz w:val="18"/>
          <w:szCs w:val="18"/>
        </w:rPr>
        <w:t>Staff training on security and privacy</w:t>
      </w:r>
    </w:p>
    <w:p w14:paraId="3B68E34A" w14:textId="440E8B51" w:rsidR="00DA2EB2" w:rsidRPr="00DA2EB2" w:rsidRDefault="00DA2EB2" w:rsidP="006458F1">
      <w:pPr>
        <w:pStyle w:val="BodyText"/>
        <w:numPr>
          <w:ilvl w:val="0"/>
          <w:numId w:val="62"/>
        </w:numPr>
        <w:spacing w:after="120" w:line="240" w:lineRule="auto"/>
        <w:rPr>
          <w:rFonts w:cstheme="minorHAnsi"/>
          <w:sz w:val="18"/>
          <w:szCs w:val="18"/>
        </w:rPr>
      </w:pPr>
      <w:r w:rsidRPr="00DA2EB2">
        <w:rPr>
          <w:rFonts w:cstheme="minorHAnsi"/>
          <w:sz w:val="18"/>
          <w:szCs w:val="18"/>
        </w:rPr>
        <w:t>Strict access controls based on job requirements</w:t>
      </w:r>
    </w:p>
    <w:p w14:paraId="41E452D1" w14:textId="47176ADD" w:rsidR="00DA2EB2" w:rsidRPr="00DA2EB2" w:rsidRDefault="00DA2EB2" w:rsidP="006458F1">
      <w:pPr>
        <w:pStyle w:val="BodyText"/>
        <w:numPr>
          <w:ilvl w:val="0"/>
          <w:numId w:val="62"/>
        </w:numPr>
        <w:spacing w:after="120" w:line="240" w:lineRule="auto"/>
        <w:rPr>
          <w:rFonts w:cstheme="minorHAnsi"/>
          <w:sz w:val="18"/>
          <w:szCs w:val="18"/>
        </w:rPr>
      </w:pPr>
      <w:r w:rsidRPr="00DA2EB2">
        <w:rPr>
          <w:rFonts w:cstheme="minorHAnsi"/>
          <w:sz w:val="18"/>
          <w:szCs w:val="18"/>
        </w:rPr>
        <w:t>Regular security audits and incident response procedures testing</w:t>
      </w:r>
    </w:p>
    <w:p w14:paraId="6F49F9F5" w14:textId="77777777" w:rsidR="00DA2EB2" w:rsidRPr="00515973" w:rsidRDefault="00DA2EB2" w:rsidP="006458F1">
      <w:pPr>
        <w:pStyle w:val="BodyText"/>
        <w:spacing w:after="120" w:line="240" w:lineRule="auto"/>
        <w:rPr>
          <w:rFonts w:cstheme="minorHAnsi"/>
          <w:b/>
          <w:bCs/>
          <w:sz w:val="18"/>
          <w:szCs w:val="18"/>
        </w:rPr>
      </w:pPr>
      <w:r w:rsidRPr="00515973">
        <w:rPr>
          <w:rFonts w:cstheme="minorHAnsi"/>
          <w:b/>
          <w:bCs/>
          <w:sz w:val="18"/>
          <w:szCs w:val="18"/>
        </w:rPr>
        <w:t>Physical security</w:t>
      </w:r>
    </w:p>
    <w:p w14:paraId="04072AA3" w14:textId="5E18E29C" w:rsidR="00DA2EB2" w:rsidRPr="00DA2EB2" w:rsidRDefault="00DA2EB2" w:rsidP="006458F1">
      <w:pPr>
        <w:pStyle w:val="BodyText"/>
        <w:numPr>
          <w:ilvl w:val="0"/>
          <w:numId w:val="62"/>
        </w:numPr>
        <w:spacing w:after="120" w:line="240" w:lineRule="auto"/>
        <w:rPr>
          <w:rFonts w:cstheme="minorHAnsi"/>
          <w:sz w:val="18"/>
          <w:szCs w:val="18"/>
        </w:rPr>
      </w:pPr>
      <w:r w:rsidRPr="00DA2EB2">
        <w:rPr>
          <w:rFonts w:cstheme="minorHAnsi"/>
          <w:sz w:val="18"/>
          <w:szCs w:val="18"/>
        </w:rPr>
        <w:t>Secure premises with controlled access</w:t>
      </w:r>
    </w:p>
    <w:p w14:paraId="21FB61A5" w14:textId="017BBA74" w:rsidR="00DA2EB2" w:rsidRPr="00DA2EB2" w:rsidRDefault="00DA2EB2" w:rsidP="006458F1">
      <w:pPr>
        <w:pStyle w:val="BodyText"/>
        <w:numPr>
          <w:ilvl w:val="0"/>
          <w:numId w:val="62"/>
        </w:numPr>
        <w:spacing w:after="120" w:line="240" w:lineRule="auto"/>
        <w:rPr>
          <w:rFonts w:cstheme="minorHAnsi"/>
          <w:sz w:val="18"/>
          <w:szCs w:val="18"/>
        </w:rPr>
      </w:pPr>
      <w:r w:rsidRPr="00DA2EB2">
        <w:rPr>
          <w:rFonts w:cstheme="minorHAnsi"/>
          <w:sz w:val="18"/>
          <w:szCs w:val="18"/>
        </w:rPr>
        <w:t>Secure disposal of physical documents</w:t>
      </w:r>
    </w:p>
    <w:p w14:paraId="43DDB3C9" w14:textId="33A91717" w:rsidR="00DA2EB2" w:rsidRPr="00DA2EB2" w:rsidRDefault="00DA2EB2" w:rsidP="006458F1">
      <w:pPr>
        <w:pStyle w:val="BodyText"/>
        <w:numPr>
          <w:ilvl w:val="0"/>
          <w:numId w:val="62"/>
        </w:numPr>
        <w:spacing w:after="120" w:line="240" w:lineRule="auto"/>
        <w:rPr>
          <w:rFonts w:cstheme="minorHAnsi"/>
          <w:sz w:val="18"/>
          <w:szCs w:val="18"/>
        </w:rPr>
      </w:pPr>
      <w:r w:rsidRPr="00DA2EB2">
        <w:rPr>
          <w:rFonts w:cstheme="minorHAnsi"/>
          <w:sz w:val="18"/>
          <w:szCs w:val="18"/>
        </w:rPr>
        <w:t>Equipment security protocols</w:t>
      </w:r>
    </w:p>
    <w:p w14:paraId="2B46EC61" w14:textId="77777777" w:rsidR="00DA2EB2" w:rsidRPr="00515973" w:rsidRDefault="00DA2EB2" w:rsidP="006458F1">
      <w:pPr>
        <w:pStyle w:val="BodyText"/>
        <w:spacing w:after="120" w:line="240" w:lineRule="auto"/>
        <w:rPr>
          <w:rFonts w:cstheme="minorHAnsi"/>
          <w:b/>
          <w:bCs/>
          <w:sz w:val="18"/>
          <w:szCs w:val="18"/>
        </w:rPr>
      </w:pPr>
      <w:r w:rsidRPr="00515973">
        <w:rPr>
          <w:rFonts w:cstheme="minorHAnsi"/>
          <w:b/>
          <w:bCs/>
          <w:sz w:val="18"/>
          <w:szCs w:val="18"/>
        </w:rPr>
        <w:t>Public information</w:t>
      </w:r>
    </w:p>
    <w:p w14:paraId="05AC6163" w14:textId="5AE70E38" w:rsidR="00DA2EB2" w:rsidRDefault="00DA2EB2" w:rsidP="006458F1">
      <w:pPr>
        <w:pStyle w:val="BodyText"/>
        <w:spacing w:after="120" w:line="240" w:lineRule="auto"/>
        <w:rPr>
          <w:rFonts w:cstheme="minorHAnsi"/>
          <w:sz w:val="18"/>
          <w:szCs w:val="18"/>
        </w:rPr>
      </w:pPr>
      <w:r w:rsidRPr="00DA2EB2">
        <w:rPr>
          <w:rFonts w:cstheme="minorHAnsi"/>
          <w:sz w:val="18"/>
          <w:szCs w:val="18"/>
        </w:rPr>
        <w:t>Please note that any information you choose to share publicly on online platforms (such as comments or reviews) can be accessed and used by others. We cannot control or protect information that you make publicly available.</w:t>
      </w:r>
    </w:p>
    <w:p w14:paraId="4432DCC4" w14:textId="05CE34E1" w:rsidR="00CF3628" w:rsidRDefault="005D53A7" w:rsidP="006458F1">
      <w:pPr>
        <w:pStyle w:val="Heading"/>
        <w:spacing w:before="120" w:after="120" w:line="240" w:lineRule="auto"/>
        <w:rPr>
          <w:rFonts w:cstheme="minorHAnsi"/>
          <w:color w:val="F36B24"/>
          <w:sz w:val="20"/>
          <w:szCs w:val="20"/>
        </w:rPr>
      </w:pPr>
      <w:r w:rsidRPr="00031603">
        <w:rPr>
          <w:rFonts w:cstheme="minorHAnsi"/>
          <w:color w:val="F36B24"/>
          <w:sz w:val="20"/>
          <w:szCs w:val="20"/>
        </w:rPr>
        <w:t>Cookies</w:t>
      </w:r>
      <w:r w:rsidR="00DA2EB2">
        <w:rPr>
          <w:rFonts w:cstheme="minorHAnsi"/>
          <w:color w:val="F36B24"/>
          <w:sz w:val="20"/>
          <w:szCs w:val="20"/>
        </w:rPr>
        <w:t xml:space="preserve"> and analytics</w:t>
      </w:r>
    </w:p>
    <w:p w14:paraId="21CCD433" w14:textId="70FD9F56" w:rsidR="00944E57" w:rsidRDefault="00944E57" w:rsidP="006458F1">
      <w:pPr>
        <w:pStyle w:val="BodyText"/>
        <w:spacing w:after="120" w:line="240" w:lineRule="auto"/>
        <w:rPr>
          <w:rFonts w:cstheme="minorHAnsi"/>
          <w:b/>
          <w:bCs/>
          <w:sz w:val="18"/>
          <w:szCs w:val="18"/>
        </w:rPr>
      </w:pPr>
      <w:r>
        <w:rPr>
          <w:rFonts w:cstheme="minorHAnsi"/>
          <w:b/>
          <w:bCs/>
          <w:sz w:val="18"/>
          <w:szCs w:val="18"/>
        </w:rPr>
        <w:t>Cookies and pixels</w:t>
      </w:r>
    </w:p>
    <w:p w14:paraId="6DEF6689" w14:textId="1313BCF0" w:rsidR="00944E57" w:rsidRPr="00944E57" w:rsidRDefault="00944E57" w:rsidP="006458F1">
      <w:pPr>
        <w:pStyle w:val="BodyText"/>
        <w:spacing w:after="120" w:line="240" w:lineRule="auto"/>
        <w:rPr>
          <w:rFonts w:cstheme="minorHAnsi"/>
          <w:sz w:val="18"/>
          <w:szCs w:val="18"/>
        </w:rPr>
      </w:pPr>
      <w:r w:rsidRPr="00944E57">
        <w:rPr>
          <w:rFonts w:cstheme="minorHAnsi"/>
          <w:sz w:val="18"/>
          <w:szCs w:val="18"/>
        </w:rPr>
        <w:t>We use cookies and similar tracking technologies on our website to enhance your browsing experience and improve our services.</w:t>
      </w:r>
    </w:p>
    <w:p w14:paraId="143D8963" w14:textId="77777777" w:rsidR="00944E57" w:rsidRPr="00944E57" w:rsidRDefault="00944E57" w:rsidP="006458F1">
      <w:pPr>
        <w:pStyle w:val="BodyText"/>
        <w:spacing w:after="120" w:line="240" w:lineRule="auto"/>
        <w:rPr>
          <w:rFonts w:cstheme="minorHAnsi"/>
          <w:sz w:val="18"/>
          <w:szCs w:val="18"/>
          <w:u w:val="single"/>
        </w:rPr>
      </w:pPr>
      <w:r w:rsidRPr="00944E57">
        <w:rPr>
          <w:rFonts w:cstheme="minorHAnsi"/>
          <w:sz w:val="18"/>
          <w:szCs w:val="18"/>
          <w:u w:val="single"/>
        </w:rPr>
        <w:t>What are cookies?</w:t>
      </w:r>
    </w:p>
    <w:p w14:paraId="157C849F" w14:textId="28EDFB6F" w:rsidR="00944E57" w:rsidRPr="00944E57" w:rsidRDefault="00944E57" w:rsidP="006458F1">
      <w:pPr>
        <w:pStyle w:val="BodyText"/>
        <w:spacing w:after="120" w:line="240" w:lineRule="auto"/>
        <w:rPr>
          <w:rFonts w:cstheme="minorHAnsi"/>
          <w:sz w:val="18"/>
          <w:szCs w:val="18"/>
        </w:rPr>
      </w:pPr>
      <w:r w:rsidRPr="00944E57">
        <w:rPr>
          <w:rFonts w:cstheme="minorHAnsi"/>
          <w:sz w:val="18"/>
          <w:szCs w:val="18"/>
        </w:rPr>
        <w:t>Cookies are small text files that are stored on your device when you visit our website. They help us remember your preferences and understand how you use our site.</w:t>
      </w:r>
    </w:p>
    <w:p w14:paraId="64F8794A" w14:textId="7040E76F" w:rsidR="00944E57" w:rsidRPr="00944E57" w:rsidRDefault="00944E57" w:rsidP="006458F1">
      <w:pPr>
        <w:pStyle w:val="BodyText"/>
        <w:spacing w:after="120" w:line="240" w:lineRule="auto"/>
        <w:rPr>
          <w:rFonts w:cstheme="minorHAnsi"/>
          <w:sz w:val="18"/>
          <w:szCs w:val="18"/>
          <w:u w:val="single"/>
        </w:rPr>
      </w:pPr>
      <w:r w:rsidRPr="00944E57">
        <w:rPr>
          <w:rFonts w:cstheme="minorHAnsi"/>
          <w:sz w:val="18"/>
          <w:szCs w:val="18"/>
          <w:u w:val="single"/>
        </w:rPr>
        <w:t>Types of cookies we use</w:t>
      </w:r>
    </w:p>
    <w:p w14:paraId="2B51E832" w14:textId="13099920" w:rsidR="00944E57" w:rsidRPr="00944E57" w:rsidRDefault="00944E57" w:rsidP="006458F1">
      <w:pPr>
        <w:pStyle w:val="BodyText"/>
        <w:numPr>
          <w:ilvl w:val="0"/>
          <w:numId w:val="83"/>
        </w:numPr>
        <w:spacing w:after="120" w:line="240" w:lineRule="auto"/>
        <w:rPr>
          <w:rFonts w:cstheme="minorHAnsi"/>
          <w:sz w:val="18"/>
          <w:szCs w:val="18"/>
        </w:rPr>
      </w:pPr>
      <w:r w:rsidRPr="00944E57">
        <w:rPr>
          <w:rFonts w:cstheme="minorHAnsi"/>
          <w:sz w:val="18"/>
          <w:szCs w:val="18"/>
        </w:rPr>
        <w:t>Essential cookies: Necessary for the website to function properly</w:t>
      </w:r>
    </w:p>
    <w:p w14:paraId="0045979E" w14:textId="3AE65F3A" w:rsidR="00944E57" w:rsidRPr="00944E57" w:rsidRDefault="00944E57" w:rsidP="006458F1">
      <w:pPr>
        <w:pStyle w:val="BodyText"/>
        <w:numPr>
          <w:ilvl w:val="0"/>
          <w:numId w:val="83"/>
        </w:numPr>
        <w:spacing w:after="120" w:line="240" w:lineRule="auto"/>
        <w:rPr>
          <w:rFonts w:cstheme="minorHAnsi"/>
          <w:sz w:val="18"/>
          <w:szCs w:val="18"/>
        </w:rPr>
      </w:pPr>
      <w:r w:rsidRPr="00944E57">
        <w:rPr>
          <w:rFonts w:cstheme="minorHAnsi"/>
          <w:sz w:val="18"/>
          <w:szCs w:val="18"/>
        </w:rPr>
        <w:t>Performance cookies: Help us understand how visitors interact with our website</w:t>
      </w:r>
    </w:p>
    <w:p w14:paraId="08D62686" w14:textId="3415C2E7" w:rsidR="00944E57" w:rsidRPr="00944E57" w:rsidRDefault="00944E57" w:rsidP="006458F1">
      <w:pPr>
        <w:pStyle w:val="BodyText"/>
        <w:numPr>
          <w:ilvl w:val="0"/>
          <w:numId w:val="83"/>
        </w:numPr>
        <w:spacing w:after="120" w:line="240" w:lineRule="auto"/>
        <w:rPr>
          <w:rFonts w:cstheme="minorHAnsi"/>
          <w:sz w:val="18"/>
          <w:szCs w:val="18"/>
        </w:rPr>
      </w:pPr>
      <w:r w:rsidRPr="00944E57">
        <w:rPr>
          <w:rFonts w:cstheme="minorHAnsi"/>
          <w:sz w:val="18"/>
          <w:szCs w:val="18"/>
        </w:rPr>
        <w:t>Functionality cookies: Remember your preferences and settings</w:t>
      </w:r>
    </w:p>
    <w:p w14:paraId="37FA1B4A" w14:textId="55787A48" w:rsidR="00944E57" w:rsidRPr="00944E57" w:rsidRDefault="00944E57" w:rsidP="006458F1">
      <w:pPr>
        <w:pStyle w:val="BodyText"/>
        <w:numPr>
          <w:ilvl w:val="0"/>
          <w:numId w:val="83"/>
        </w:numPr>
        <w:spacing w:after="120" w:line="240" w:lineRule="auto"/>
        <w:rPr>
          <w:rFonts w:cstheme="minorHAnsi"/>
          <w:sz w:val="18"/>
          <w:szCs w:val="18"/>
        </w:rPr>
      </w:pPr>
      <w:r w:rsidRPr="00944E57">
        <w:rPr>
          <w:rFonts w:cstheme="minorHAnsi"/>
          <w:sz w:val="18"/>
          <w:szCs w:val="18"/>
        </w:rPr>
        <w:t>Marketing cookies: Used to deliver relevant advertisements and track campaign effectiveness</w:t>
      </w:r>
    </w:p>
    <w:p w14:paraId="10F5A863" w14:textId="77777777" w:rsidR="00944E57" w:rsidRPr="00944E57" w:rsidRDefault="00944E57" w:rsidP="006458F1">
      <w:pPr>
        <w:pStyle w:val="BodyText"/>
        <w:spacing w:after="120" w:line="240" w:lineRule="auto"/>
        <w:rPr>
          <w:rFonts w:cstheme="minorHAnsi"/>
          <w:sz w:val="18"/>
          <w:szCs w:val="18"/>
          <w:u w:val="single"/>
        </w:rPr>
      </w:pPr>
      <w:r w:rsidRPr="00944E57">
        <w:rPr>
          <w:rFonts w:cstheme="minorHAnsi"/>
          <w:sz w:val="18"/>
          <w:szCs w:val="18"/>
          <w:u w:val="single"/>
        </w:rPr>
        <w:t>Cookie consent</w:t>
      </w:r>
    </w:p>
    <w:p w14:paraId="0EAE4120" w14:textId="49EAB994" w:rsidR="00944E57" w:rsidRPr="00944E57" w:rsidRDefault="00944E57" w:rsidP="006458F1">
      <w:pPr>
        <w:pStyle w:val="BodyText"/>
        <w:spacing w:after="120" w:line="240" w:lineRule="auto"/>
        <w:rPr>
          <w:rFonts w:cstheme="minorHAnsi"/>
          <w:sz w:val="18"/>
          <w:szCs w:val="18"/>
        </w:rPr>
      </w:pPr>
      <w:r w:rsidRPr="00944E57">
        <w:rPr>
          <w:rFonts w:cstheme="minorHAnsi"/>
          <w:sz w:val="18"/>
          <w:szCs w:val="18"/>
        </w:rPr>
        <w:t>When you first visit our website, you will see a cookie notice explaining our use of cookies. You can choose which types of cookies to accept through our cookie preference centre.</w:t>
      </w:r>
      <w:r>
        <w:rPr>
          <w:rFonts w:cstheme="minorHAnsi"/>
          <w:sz w:val="18"/>
          <w:szCs w:val="18"/>
        </w:rPr>
        <w:t xml:space="preserve"> You’ll find more information about the cookies we use in our cookie pop-up.</w:t>
      </w:r>
    </w:p>
    <w:p w14:paraId="4E051FFF" w14:textId="77777777" w:rsidR="00944E57" w:rsidRPr="00944E57" w:rsidRDefault="00944E57" w:rsidP="006458F1">
      <w:pPr>
        <w:pStyle w:val="BodyText"/>
        <w:spacing w:after="120" w:line="240" w:lineRule="auto"/>
        <w:rPr>
          <w:rFonts w:cstheme="minorHAnsi"/>
          <w:sz w:val="18"/>
          <w:szCs w:val="18"/>
          <w:u w:val="single"/>
        </w:rPr>
      </w:pPr>
      <w:r w:rsidRPr="00944E57">
        <w:rPr>
          <w:rFonts w:cstheme="minorHAnsi"/>
          <w:sz w:val="18"/>
          <w:szCs w:val="18"/>
          <w:u w:val="single"/>
        </w:rPr>
        <w:t>Managing your preferences</w:t>
      </w:r>
    </w:p>
    <w:p w14:paraId="35A95C65" w14:textId="77777777" w:rsidR="00944E57" w:rsidRPr="00944E57" w:rsidRDefault="00944E57" w:rsidP="006458F1">
      <w:pPr>
        <w:pStyle w:val="BodyText"/>
        <w:spacing w:after="120" w:line="240" w:lineRule="auto"/>
        <w:rPr>
          <w:rFonts w:cstheme="minorHAnsi"/>
          <w:sz w:val="18"/>
          <w:szCs w:val="18"/>
        </w:rPr>
      </w:pPr>
      <w:r w:rsidRPr="00944E57">
        <w:rPr>
          <w:rFonts w:cstheme="minorHAnsi"/>
          <w:sz w:val="18"/>
          <w:szCs w:val="18"/>
        </w:rPr>
        <w:t>You can change your cookie preferences at any time by:</w:t>
      </w:r>
    </w:p>
    <w:p w14:paraId="3D4A519A" w14:textId="23F9E139" w:rsidR="00944E57" w:rsidRPr="00944E57" w:rsidRDefault="00944E57" w:rsidP="006458F1">
      <w:pPr>
        <w:pStyle w:val="BodyText"/>
        <w:numPr>
          <w:ilvl w:val="0"/>
          <w:numId w:val="82"/>
        </w:numPr>
        <w:spacing w:after="120" w:line="240" w:lineRule="auto"/>
        <w:rPr>
          <w:rFonts w:cstheme="minorHAnsi"/>
          <w:sz w:val="18"/>
          <w:szCs w:val="18"/>
        </w:rPr>
      </w:pPr>
      <w:r w:rsidRPr="00944E57">
        <w:rPr>
          <w:rFonts w:cstheme="minorHAnsi"/>
          <w:sz w:val="18"/>
          <w:szCs w:val="18"/>
        </w:rPr>
        <w:t>Using our cookie preference centre on the website</w:t>
      </w:r>
    </w:p>
    <w:p w14:paraId="672962A6" w14:textId="2A7E143A" w:rsidR="00944E57" w:rsidRPr="00944E57" w:rsidRDefault="00944E57" w:rsidP="006458F1">
      <w:pPr>
        <w:pStyle w:val="BodyText"/>
        <w:numPr>
          <w:ilvl w:val="0"/>
          <w:numId w:val="82"/>
        </w:numPr>
        <w:spacing w:after="120" w:line="240" w:lineRule="auto"/>
        <w:rPr>
          <w:rFonts w:cstheme="minorHAnsi"/>
          <w:sz w:val="18"/>
          <w:szCs w:val="18"/>
        </w:rPr>
      </w:pPr>
      <w:r w:rsidRPr="00944E57">
        <w:rPr>
          <w:rFonts w:cstheme="minorHAnsi"/>
          <w:sz w:val="18"/>
          <w:szCs w:val="18"/>
        </w:rPr>
        <w:t>Adjusting your browser settings to refuse or delete cookies</w:t>
      </w:r>
    </w:p>
    <w:p w14:paraId="412BA836" w14:textId="2176C432" w:rsidR="00944E57" w:rsidRPr="00944E57" w:rsidRDefault="00944E57" w:rsidP="006458F1">
      <w:pPr>
        <w:pStyle w:val="BodyText"/>
        <w:numPr>
          <w:ilvl w:val="0"/>
          <w:numId w:val="82"/>
        </w:numPr>
        <w:spacing w:after="120" w:line="240" w:lineRule="auto"/>
        <w:rPr>
          <w:rFonts w:cstheme="minorHAnsi"/>
          <w:sz w:val="18"/>
          <w:szCs w:val="18"/>
        </w:rPr>
      </w:pPr>
      <w:r w:rsidRPr="00944E57">
        <w:rPr>
          <w:rFonts w:cstheme="minorHAnsi"/>
          <w:sz w:val="18"/>
          <w:szCs w:val="18"/>
        </w:rPr>
        <w:t>Visiting our cookie policy for detailed information about specific cookies</w:t>
      </w:r>
    </w:p>
    <w:p w14:paraId="73B2556E" w14:textId="5076429E" w:rsidR="0049259B" w:rsidRDefault="00944E57" w:rsidP="00965F61">
      <w:pPr>
        <w:pStyle w:val="BodyText"/>
        <w:spacing w:after="120" w:line="240" w:lineRule="auto"/>
        <w:rPr>
          <w:rFonts w:cstheme="minorHAnsi"/>
          <w:sz w:val="18"/>
          <w:szCs w:val="18"/>
        </w:rPr>
      </w:pPr>
      <w:r w:rsidRPr="00944E57">
        <w:rPr>
          <w:rFonts w:cstheme="minorHAnsi"/>
          <w:sz w:val="18"/>
          <w:szCs w:val="18"/>
        </w:rPr>
        <w:t>Please note that disabling certain cookies may affect the functionality of our website and your user experience.</w:t>
      </w:r>
    </w:p>
    <w:p w14:paraId="7A1C192E" w14:textId="4DA52D57" w:rsidR="00DA2EB2" w:rsidRPr="00DA2EB2" w:rsidRDefault="00DA2EB2" w:rsidP="006458F1">
      <w:pPr>
        <w:pStyle w:val="Heading"/>
        <w:keepNext w:val="0"/>
        <w:keepLines/>
        <w:spacing w:before="120" w:after="120" w:line="240" w:lineRule="auto"/>
        <w:rPr>
          <w:rFonts w:cstheme="minorHAnsi"/>
          <w:color w:val="F36B24"/>
          <w:sz w:val="20"/>
          <w:szCs w:val="20"/>
        </w:rPr>
      </w:pPr>
      <w:r w:rsidRPr="00DA2EB2">
        <w:rPr>
          <w:rFonts w:cstheme="minorHAnsi"/>
          <w:color w:val="F36B24"/>
          <w:sz w:val="20"/>
          <w:szCs w:val="20"/>
        </w:rPr>
        <w:t>Artificial Intelligence (AI) Technologies</w:t>
      </w:r>
    </w:p>
    <w:p w14:paraId="22FEEFCD" w14:textId="4540A8AF" w:rsidR="00DA2EB2" w:rsidRPr="001A6B85" w:rsidRDefault="00DA2EB2" w:rsidP="006458F1">
      <w:pPr>
        <w:pStyle w:val="Heading"/>
        <w:keepNext w:val="0"/>
        <w:keepLines/>
        <w:spacing w:before="120" w:after="120" w:line="240" w:lineRule="auto"/>
        <w:rPr>
          <w:rFonts w:cstheme="minorHAnsi"/>
          <w:color w:val="000000" w:themeColor="text1"/>
          <w:sz w:val="18"/>
          <w:szCs w:val="18"/>
        </w:rPr>
      </w:pPr>
      <w:r w:rsidRPr="001A6B85">
        <w:rPr>
          <w:rFonts w:cstheme="minorHAnsi"/>
          <w:color w:val="000000" w:themeColor="text1"/>
          <w:sz w:val="18"/>
          <w:szCs w:val="18"/>
        </w:rPr>
        <w:lastRenderedPageBreak/>
        <w:t>Overview</w:t>
      </w:r>
    </w:p>
    <w:p w14:paraId="75D592E6" w14:textId="388227F7" w:rsidR="00EB7193" w:rsidRDefault="00DA2EB2" w:rsidP="00EB7193">
      <w:pPr>
        <w:pStyle w:val="Heading"/>
        <w:keepNext w:val="0"/>
        <w:keepLines/>
        <w:spacing w:before="120" w:after="120" w:line="240" w:lineRule="auto"/>
        <w:rPr>
          <w:rFonts w:cstheme="minorHAnsi"/>
          <w:b w:val="0"/>
          <w:bCs/>
          <w:color w:val="000000" w:themeColor="text1"/>
          <w:sz w:val="18"/>
          <w:szCs w:val="18"/>
        </w:rPr>
      </w:pPr>
      <w:r w:rsidRPr="00815B1B">
        <w:rPr>
          <w:rFonts w:cstheme="minorHAnsi"/>
          <w:b w:val="0"/>
          <w:bCs/>
          <w:color w:val="000000" w:themeColor="text1"/>
          <w:sz w:val="18"/>
          <w:szCs w:val="18"/>
        </w:rPr>
        <w:t>We use artificial intelligence and machine learning technologies in our business operations and services, including AI tools provided by third parties. We only use these technologies when legally permitted and necessary for our business.</w:t>
      </w:r>
    </w:p>
    <w:p w14:paraId="08B54D09" w14:textId="70D2FD2A" w:rsidR="00EB7193" w:rsidRDefault="00EB7193" w:rsidP="00EB7193">
      <w:pPr>
        <w:pStyle w:val="Heading"/>
        <w:keepNext w:val="0"/>
        <w:keepLines/>
        <w:spacing w:before="120" w:after="120" w:line="240" w:lineRule="auto"/>
        <w:rPr>
          <w:rFonts w:cstheme="minorHAnsi"/>
          <w:b w:val="0"/>
          <w:bCs/>
          <w:color w:val="000000" w:themeColor="text1"/>
          <w:sz w:val="18"/>
          <w:szCs w:val="18"/>
        </w:rPr>
      </w:pPr>
      <w:r w:rsidRPr="001A6B85">
        <w:rPr>
          <w:rFonts w:cstheme="minorHAnsi"/>
          <w:color w:val="000000" w:themeColor="text1"/>
          <w:sz w:val="18"/>
          <w:szCs w:val="18"/>
        </w:rPr>
        <w:t>How we use AI</w:t>
      </w:r>
    </w:p>
    <w:p w14:paraId="1A3B45AF" w14:textId="6BE2628B" w:rsidR="00EB7193" w:rsidRDefault="00EB7193" w:rsidP="00EB7193">
      <w:pPr>
        <w:pStyle w:val="Heading"/>
        <w:keepNext w:val="0"/>
        <w:keepLines/>
        <w:spacing w:before="120" w:after="120" w:line="240" w:lineRule="auto"/>
        <w:rPr>
          <w:rFonts w:cstheme="minorHAnsi"/>
          <w:b w:val="0"/>
          <w:bCs/>
          <w:color w:val="000000" w:themeColor="text1"/>
          <w:sz w:val="18"/>
          <w:szCs w:val="18"/>
        </w:rPr>
      </w:pPr>
      <w:r w:rsidRPr="00815B1B">
        <w:rPr>
          <w:rFonts w:cstheme="minorHAnsi"/>
          <w:b w:val="0"/>
          <w:bCs/>
          <w:color w:val="000000" w:themeColor="text1"/>
          <w:sz w:val="18"/>
          <w:szCs w:val="18"/>
        </w:rPr>
        <w:t>We may use AI technologies to:</w:t>
      </w:r>
    </w:p>
    <w:p w14:paraId="6A0B2AB5" w14:textId="63E699E3" w:rsidR="004F1988" w:rsidRPr="00965F61" w:rsidRDefault="00EB7193" w:rsidP="00965F61">
      <w:pPr>
        <w:pStyle w:val="BodyText"/>
        <w:numPr>
          <w:ilvl w:val="0"/>
          <w:numId w:val="82"/>
        </w:numPr>
        <w:spacing w:after="120" w:line="240" w:lineRule="auto"/>
        <w:rPr>
          <w:rFonts w:cstheme="minorHAnsi"/>
          <w:sz w:val="18"/>
          <w:szCs w:val="18"/>
        </w:rPr>
      </w:pPr>
      <w:r w:rsidRPr="00965F61">
        <w:rPr>
          <w:rFonts w:cstheme="minorHAnsi"/>
          <w:b/>
          <w:kern w:val="28"/>
          <w:sz w:val="18"/>
          <w:szCs w:val="18"/>
        </w:rPr>
        <w:t>Conduct analysis and data processing</w:t>
      </w:r>
    </w:p>
    <w:p w14:paraId="7CC0A5C5" w14:textId="20AA8849" w:rsidR="004F1988" w:rsidRPr="00965F61" w:rsidRDefault="00EB7193" w:rsidP="00965F61">
      <w:pPr>
        <w:pStyle w:val="BodyText"/>
        <w:numPr>
          <w:ilvl w:val="0"/>
          <w:numId w:val="82"/>
        </w:numPr>
        <w:spacing w:after="120" w:line="240" w:lineRule="auto"/>
        <w:rPr>
          <w:rFonts w:cstheme="minorHAnsi"/>
          <w:b/>
          <w:sz w:val="18"/>
          <w:szCs w:val="18"/>
        </w:rPr>
      </w:pPr>
      <w:r w:rsidRPr="00965F61">
        <w:rPr>
          <w:rFonts w:cstheme="minorHAnsi"/>
          <w:sz w:val="18"/>
          <w:szCs w:val="18"/>
        </w:rPr>
        <w:t>Generate and modify content and coding</w:t>
      </w:r>
    </w:p>
    <w:p w14:paraId="691CEAE7" w14:textId="493B24CC" w:rsidR="004F1988" w:rsidRPr="00965F61" w:rsidRDefault="00EB7193" w:rsidP="00965F61">
      <w:pPr>
        <w:pStyle w:val="BodyText"/>
        <w:numPr>
          <w:ilvl w:val="0"/>
          <w:numId w:val="82"/>
        </w:numPr>
        <w:spacing w:after="120" w:line="240" w:lineRule="auto"/>
        <w:rPr>
          <w:rFonts w:cstheme="minorHAnsi"/>
          <w:b/>
          <w:sz w:val="18"/>
          <w:szCs w:val="18"/>
        </w:rPr>
      </w:pPr>
      <w:r w:rsidRPr="00965F61">
        <w:rPr>
          <w:rFonts w:cstheme="minorHAnsi"/>
          <w:sz w:val="18"/>
          <w:szCs w:val="18"/>
        </w:rPr>
        <w:t>Improve and optimise our services and operations</w:t>
      </w:r>
    </w:p>
    <w:p w14:paraId="1760B8CD" w14:textId="6450CC0B" w:rsidR="00EB7193" w:rsidRPr="00965F61" w:rsidRDefault="00EB7193" w:rsidP="00965F61">
      <w:pPr>
        <w:pStyle w:val="BodyText"/>
        <w:numPr>
          <w:ilvl w:val="0"/>
          <w:numId w:val="82"/>
        </w:numPr>
        <w:spacing w:after="120" w:line="240" w:lineRule="auto"/>
        <w:rPr>
          <w:rFonts w:cstheme="minorHAnsi"/>
          <w:b/>
          <w:sz w:val="18"/>
          <w:szCs w:val="18"/>
        </w:rPr>
      </w:pPr>
      <w:r w:rsidRPr="00965F61">
        <w:rPr>
          <w:rFonts w:cstheme="minorHAnsi"/>
          <w:sz w:val="18"/>
          <w:szCs w:val="18"/>
        </w:rPr>
        <w:t>Automate routine tasks and communications</w:t>
      </w:r>
    </w:p>
    <w:p w14:paraId="749E54BB" w14:textId="374570A9" w:rsidR="00EB7193" w:rsidRPr="00965F61" w:rsidRDefault="00EB7193" w:rsidP="00965F61">
      <w:pPr>
        <w:pStyle w:val="BodyText"/>
        <w:numPr>
          <w:ilvl w:val="0"/>
          <w:numId w:val="82"/>
        </w:numPr>
        <w:spacing w:after="120" w:line="240" w:lineRule="auto"/>
        <w:rPr>
          <w:rFonts w:cstheme="minorHAnsi"/>
          <w:b/>
          <w:sz w:val="18"/>
          <w:szCs w:val="18"/>
        </w:rPr>
      </w:pPr>
      <w:r w:rsidRPr="00965F61">
        <w:rPr>
          <w:rFonts w:cstheme="minorHAnsi"/>
          <w:sz w:val="18"/>
          <w:szCs w:val="18"/>
        </w:rPr>
        <w:t>Personalise your experience with our services</w:t>
      </w:r>
    </w:p>
    <w:p w14:paraId="792575FA" w14:textId="5B8F3BB3" w:rsidR="00EB7193" w:rsidRPr="00965F61" w:rsidRDefault="00EB7193" w:rsidP="00965F61">
      <w:pPr>
        <w:pStyle w:val="BodyText"/>
        <w:numPr>
          <w:ilvl w:val="0"/>
          <w:numId w:val="82"/>
        </w:numPr>
        <w:spacing w:after="120" w:line="240" w:lineRule="auto"/>
        <w:rPr>
          <w:rFonts w:cstheme="minorHAnsi"/>
          <w:b/>
          <w:sz w:val="18"/>
          <w:szCs w:val="18"/>
        </w:rPr>
      </w:pPr>
      <w:r w:rsidRPr="00965F61">
        <w:rPr>
          <w:rFonts w:cstheme="minorHAnsi"/>
          <w:sz w:val="18"/>
          <w:szCs w:val="18"/>
        </w:rPr>
        <w:t>Support quality assurance processes</w:t>
      </w:r>
    </w:p>
    <w:p w14:paraId="79296238" w14:textId="07067894" w:rsidR="00EB7193" w:rsidRPr="00965F61" w:rsidRDefault="00EB7193" w:rsidP="00965F61">
      <w:pPr>
        <w:pStyle w:val="BodyText"/>
        <w:numPr>
          <w:ilvl w:val="0"/>
          <w:numId w:val="82"/>
        </w:numPr>
        <w:spacing w:after="120" w:line="240" w:lineRule="auto"/>
        <w:rPr>
          <w:rFonts w:cstheme="minorHAnsi"/>
          <w:b/>
          <w:sz w:val="18"/>
          <w:szCs w:val="18"/>
        </w:rPr>
      </w:pPr>
      <w:r w:rsidRPr="00965F61">
        <w:rPr>
          <w:rFonts w:cstheme="minorHAnsi"/>
          <w:sz w:val="18"/>
          <w:szCs w:val="18"/>
        </w:rPr>
        <w:t>Assist with customer support and queries</w:t>
      </w:r>
    </w:p>
    <w:p w14:paraId="0AF0D214" w14:textId="75CB9D17" w:rsidR="00EB7193" w:rsidRPr="001A6B85" w:rsidRDefault="00EB7193" w:rsidP="00EB7193">
      <w:pPr>
        <w:pStyle w:val="Heading"/>
        <w:spacing w:before="120" w:after="120" w:line="240" w:lineRule="auto"/>
        <w:rPr>
          <w:rFonts w:cstheme="minorHAnsi"/>
          <w:color w:val="000000" w:themeColor="text1"/>
          <w:sz w:val="18"/>
          <w:szCs w:val="18"/>
        </w:rPr>
      </w:pPr>
      <w:r w:rsidRPr="001A6B85">
        <w:rPr>
          <w:rFonts w:cstheme="minorHAnsi"/>
          <w:color w:val="000000" w:themeColor="text1"/>
          <w:sz w:val="18"/>
          <w:szCs w:val="18"/>
        </w:rPr>
        <w:t>Data protection and security</w:t>
      </w:r>
    </w:p>
    <w:p w14:paraId="53B7EF8E" w14:textId="22DC19E7" w:rsidR="00EB7193" w:rsidRPr="00815B1B" w:rsidRDefault="00EB7193" w:rsidP="00EB7193">
      <w:pPr>
        <w:pStyle w:val="Heading"/>
        <w:numPr>
          <w:ilvl w:val="0"/>
          <w:numId w:val="21"/>
        </w:numPr>
        <w:spacing w:before="120" w:after="120" w:line="240" w:lineRule="auto"/>
        <w:rPr>
          <w:rFonts w:cstheme="minorHAnsi"/>
          <w:b w:val="0"/>
          <w:bCs/>
          <w:color w:val="000000" w:themeColor="text1"/>
          <w:sz w:val="18"/>
          <w:szCs w:val="18"/>
        </w:rPr>
      </w:pPr>
      <w:r w:rsidRPr="00815B1B">
        <w:rPr>
          <w:rFonts w:cstheme="minorHAnsi"/>
          <w:b w:val="0"/>
          <w:bCs/>
          <w:color w:val="000000" w:themeColor="text1"/>
          <w:sz w:val="18"/>
          <w:szCs w:val="18"/>
        </w:rPr>
        <w:t xml:space="preserve">When we work with third-party AI providers, we ensure they handle your </w:t>
      </w:r>
      <w:r>
        <w:rPr>
          <w:rFonts w:cstheme="minorHAnsi"/>
          <w:b w:val="0"/>
          <w:bCs/>
          <w:color w:val="000000" w:themeColor="text1"/>
          <w:sz w:val="18"/>
          <w:szCs w:val="18"/>
        </w:rPr>
        <w:t>personal data</w:t>
      </w:r>
      <w:r w:rsidRPr="00815B1B">
        <w:rPr>
          <w:rFonts w:cstheme="minorHAnsi"/>
          <w:b w:val="0"/>
          <w:bCs/>
          <w:color w:val="000000" w:themeColor="text1"/>
          <w:sz w:val="18"/>
          <w:szCs w:val="18"/>
        </w:rPr>
        <w:t xml:space="preserve"> in accordance with privacy laws through contractual requirements and appropriate safeguards.</w:t>
      </w:r>
    </w:p>
    <w:p w14:paraId="526DED75" w14:textId="099EF3F0" w:rsidR="00EB7193" w:rsidRPr="001A6B85" w:rsidRDefault="00EB7193" w:rsidP="00EB7193">
      <w:pPr>
        <w:pStyle w:val="Heading"/>
        <w:spacing w:before="120" w:after="120" w:line="240" w:lineRule="auto"/>
        <w:rPr>
          <w:rFonts w:cstheme="minorHAnsi"/>
          <w:color w:val="000000" w:themeColor="text1"/>
          <w:sz w:val="18"/>
          <w:szCs w:val="18"/>
        </w:rPr>
      </w:pPr>
      <w:r w:rsidRPr="001A6B85">
        <w:rPr>
          <w:rFonts w:cstheme="minorHAnsi"/>
          <w:color w:val="000000" w:themeColor="text1"/>
          <w:sz w:val="18"/>
          <w:szCs w:val="18"/>
        </w:rPr>
        <w:t>Your rights and our commitments</w:t>
      </w:r>
    </w:p>
    <w:p w14:paraId="5E3B774C" w14:textId="5A9BEAE2" w:rsidR="00EB7193" w:rsidRPr="00815B1B" w:rsidRDefault="00EB7193" w:rsidP="00EB7193">
      <w:pPr>
        <w:pStyle w:val="Heading"/>
        <w:numPr>
          <w:ilvl w:val="0"/>
          <w:numId w:val="21"/>
        </w:numPr>
        <w:spacing w:before="120" w:after="120" w:line="240" w:lineRule="auto"/>
        <w:rPr>
          <w:rFonts w:cstheme="minorHAnsi"/>
          <w:b w:val="0"/>
          <w:bCs/>
          <w:color w:val="000000" w:themeColor="text1"/>
          <w:sz w:val="18"/>
          <w:szCs w:val="18"/>
        </w:rPr>
      </w:pPr>
      <w:r w:rsidRPr="00815B1B">
        <w:rPr>
          <w:rFonts w:cstheme="minorHAnsi"/>
          <w:b w:val="0"/>
          <w:bCs/>
          <w:color w:val="000000" w:themeColor="text1"/>
          <w:sz w:val="18"/>
          <w:szCs w:val="18"/>
        </w:rPr>
        <w:t xml:space="preserve">Any information generated or inferred about you by AI technologies is treated as </w:t>
      </w:r>
      <w:r>
        <w:rPr>
          <w:rFonts w:cstheme="minorHAnsi"/>
          <w:b w:val="0"/>
          <w:bCs/>
          <w:color w:val="000000" w:themeColor="text1"/>
          <w:sz w:val="18"/>
          <w:szCs w:val="18"/>
        </w:rPr>
        <w:t>personal data</w:t>
      </w:r>
      <w:r w:rsidRPr="00815B1B">
        <w:rPr>
          <w:rFonts w:cstheme="minorHAnsi"/>
          <w:b w:val="0"/>
          <w:bCs/>
          <w:color w:val="000000" w:themeColor="text1"/>
          <w:sz w:val="18"/>
          <w:szCs w:val="18"/>
        </w:rPr>
        <w:t xml:space="preserve">, and you maintain all the rights outlined in this privacy policy. When using AI with your </w:t>
      </w:r>
      <w:r>
        <w:rPr>
          <w:rFonts w:cstheme="minorHAnsi"/>
          <w:b w:val="0"/>
          <w:bCs/>
          <w:color w:val="000000" w:themeColor="text1"/>
          <w:sz w:val="18"/>
          <w:szCs w:val="18"/>
        </w:rPr>
        <w:t>personal data</w:t>
      </w:r>
      <w:r w:rsidRPr="00815B1B">
        <w:rPr>
          <w:rFonts w:cstheme="minorHAnsi"/>
          <w:b w:val="0"/>
          <w:bCs/>
          <w:color w:val="000000" w:themeColor="text1"/>
          <w:sz w:val="18"/>
          <w:szCs w:val="18"/>
        </w:rPr>
        <w:t>, we commit to:</w:t>
      </w:r>
    </w:p>
    <w:p w14:paraId="26F2479E" w14:textId="2A8ECABA" w:rsidR="00EB7193" w:rsidRPr="00EB7193" w:rsidRDefault="00EB7193" w:rsidP="00B437CD">
      <w:pPr>
        <w:pStyle w:val="BodyText"/>
      </w:pPr>
    </w:p>
    <w:p w14:paraId="47A4C8C9" w14:textId="0C971F9C" w:rsidR="00EB7193" w:rsidRPr="001A6B85" w:rsidRDefault="00EB7193" w:rsidP="00EB7193">
      <w:pPr>
        <w:pStyle w:val="Heading"/>
        <w:spacing w:before="120" w:after="120" w:line="240" w:lineRule="auto"/>
        <w:rPr>
          <w:rFonts w:cstheme="minorHAnsi"/>
          <w:color w:val="000000" w:themeColor="text1"/>
          <w:sz w:val="18"/>
          <w:szCs w:val="18"/>
        </w:rPr>
      </w:pPr>
      <w:r w:rsidRPr="001A6B85">
        <w:rPr>
          <w:rFonts w:cstheme="minorHAnsi"/>
          <w:color w:val="000000" w:themeColor="text1"/>
          <w:sz w:val="18"/>
          <w:szCs w:val="18"/>
        </w:rPr>
        <w:t>Transparency and control</w:t>
      </w:r>
    </w:p>
    <w:p w14:paraId="17B7A9ED" w14:textId="6706861B" w:rsidR="00EB7193" w:rsidRPr="00815B1B" w:rsidRDefault="00EB7193" w:rsidP="00EB7193">
      <w:pPr>
        <w:pStyle w:val="Heading"/>
        <w:numPr>
          <w:ilvl w:val="0"/>
          <w:numId w:val="21"/>
        </w:numPr>
        <w:spacing w:before="120" w:after="120" w:line="240" w:lineRule="auto"/>
        <w:rPr>
          <w:rFonts w:cstheme="minorHAnsi"/>
          <w:b w:val="0"/>
          <w:bCs/>
          <w:color w:val="000000" w:themeColor="text1"/>
          <w:sz w:val="18"/>
          <w:szCs w:val="18"/>
        </w:rPr>
      </w:pPr>
      <w:r w:rsidRPr="00815B1B">
        <w:rPr>
          <w:rFonts w:cstheme="minorHAnsi"/>
          <w:b w:val="0"/>
          <w:bCs/>
          <w:color w:val="000000" w:themeColor="text1"/>
          <w:sz w:val="18"/>
          <w:szCs w:val="18"/>
        </w:rPr>
        <w:t>We'll inform you when AI is used to make decisions that may significantly affect you</w:t>
      </w:r>
    </w:p>
    <w:p w14:paraId="7BFEB9F1" w14:textId="23342362" w:rsidR="00EB7193" w:rsidRPr="00815B1B" w:rsidRDefault="00EB7193" w:rsidP="00EB7193">
      <w:pPr>
        <w:pStyle w:val="Heading"/>
        <w:numPr>
          <w:ilvl w:val="0"/>
          <w:numId w:val="21"/>
        </w:numPr>
        <w:spacing w:before="120" w:after="120" w:line="240" w:lineRule="auto"/>
        <w:rPr>
          <w:rFonts w:cstheme="minorHAnsi"/>
          <w:b w:val="0"/>
          <w:bCs/>
          <w:color w:val="000000" w:themeColor="text1"/>
          <w:sz w:val="18"/>
          <w:szCs w:val="18"/>
        </w:rPr>
      </w:pPr>
      <w:r w:rsidRPr="00815B1B">
        <w:rPr>
          <w:rFonts w:cstheme="minorHAnsi"/>
          <w:b w:val="0"/>
          <w:bCs/>
          <w:color w:val="000000" w:themeColor="text1"/>
          <w:sz w:val="18"/>
          <w:szCs w:val="18"/>
        </w:rPr>
        <w:t>We maintain human oversight and review of significant AI-generated decisions</w:t>
      </w:r>
    </w:p>
    <w:p w14:paraId="76305260" w14:textId="43C32E17" w:rsidR="00EB7193" w:rsidRPr="00815B1B" w:rsidRDefault="00EB7193" w:rsidP="00EB7193">
      <w:pPr>
        <w:pStyle w:val="Heading"/>
        <w:numPr>
          <w:ilvl w:val="0"/>
          <w:numId w:val="21"/>
        </w:numPr>
        <w:spacing w:before="120" w:after="120" w:line="240" w:lineRule="auto"/>
        <w:rPr>
          <w:rFonts w:cstheme="minorHAnsi"/>
          <w:b w:val="0"/>
          <w:bCs/>
          <w:color w:val="000000" w:themeColor="text1"/>
          <w:sz w:val="18"/>
          <w:szCs w:val="18"/>
        </w:rPr>
      </w:pPr>
      <w:r w:rsidRPr="00815B1B">
        <w:rPr>
          <w:rFonts w:cstheme="minorHAnsi"/>
          <w:b w:val="0"/>
          <w:bCs/>
          <w:color w:val="000000" w:themeColor="text1"/>
          <w:sz w:val="18"/>
          <w:szCs w:val="18"/>
        </w:rPr>
        <w:t>Our staff are trained to understand AI limitations and verify outputs before relying on them</w:t>
      </w:r>
    </w:p>
    <w:p w14:paraId="36D5286F" w14:textId="7B829E10" w:rsidR="00EB7193" w:rsidRPr="00815B1B" w:rsidRDefault="00EB7193" w:rsidP="00EB7193">
      <w:pPr>
        <w:pStyle w:val="Heading"/>
        <w:numPr>
          <w:ilvl w:val="0"/>
          <w:numId w:val="21"/>
        </w:numPr>
        <w:spacing w:before="120" w:after="120" w:line="240" w:lineRule="auto"/>
        <w:rPr>
          <w:rFonts w:cstheme="minorHAnsi"/>
          <w:b w:val="0"/>
          <w:bCs/>
          <w:color w:val="000000" w:themeColor="text1"/>
          <w:sz w:val="18"/>
          <w:szCs w:val="18"/>
        </w:rPr>
      </w:pPr>
      <w:r w:rsidRPr="00815B1B">
        <w:rPr>
          <w:rFonts w:cstheme="minorHAnsi"/>
          <w:b w:val="0"/>
          <w:bCs/>
          <w:color w:val="000000" w:themeColor="text1"/>
          <w:sz w:val="18"/>
          <w:szCs w:val="18"/>
        </w:rPr>
        <w:t>We implement processes to verify the accuracy of AI-generated outputs</w:t>
      </w:r>
    </w:p>
    <w:p w14:paraId="2A7CF208" w14:textId="0436D908" w:rsidR="00EB7193" w:rsidRPr="001A6B85" w:rsidRDefault="00EB7193" w:rsidP="00EB7193">
      <w:pPr>
        <w:pStyle w:val="Heading"/>
        <w:spacing w:before="120" w:after="120" w:line="240" w:lineRule="auto"/>
        <w:rPr>
          <w:rFonts w:cstheme="minorHAnsi"/>
          <w:color w:val="000000" w:themeColor="text1"/>
          <w:sz w:val="18"/>
          <w:szCs w:val="18"/>
        </w:rPr>
      </w:pPr>
      <w:r w:rsidRPr="001A6B85">
        <w:rPr>
          <w:rFonts w:cstheme="minorHAnsi"/>
          <w:color w:val="000000" w:themeColor="text1"/>
          <w:sz w:val="18"/>
          <w:szCs w:val="18"/>
        </w:rPr>
        <w:t>Security</w:t>
      </w:r>
    </w:p>
    <w:p w14:paraId="165DF03B" w14:textId="06E22D30" w:rsidR="00EB7193" w:rsidRPr="00815B1B" w:rsidRDefault="00EB7193" w:rsidP="00EB7193">
      <w:pPr>
        <w:pStyle w:val="Heading"/>
        <w:numPr>
          <w:ilvl w:val="0"/>
          <w:numId w:val="21"/>
        </w:numPr>
        <w:spacing w:before="120" w:after="120" w:line="240" w:lineRule="auto"/>
        <w:rPr>
          <w:rFonts w:cstheme="minorHAnsi"/>
          <w:b w:val="0"/>
          <w:bCs/>
          <w:color w:val="000000" w:themeColor="text1"/>
          <w:sz w:val="18"/>
          <w:szCs w:val="18"/>
        </w:rPr>
      </w:pPr>
      <w:r w:rsidRPr="00815B1B">
        <w:rPr>
          <w:rFonts w:cstheme="minorHAnsi"/>
          <w:b w:val="0"/>
          <w:bCs/>
          <w:color w:val="000000" w:themeColor="text1"/>
          <w:sz w:val="18"/>
          <w:szCs w:val="18"/>
        </w:rPr>
        <w:t xml:space="preserve">We use appropriate technical and organisational measures to maintain the security and integrity of your </w:t>
      </w:r>
      <w:r>
        <w:rPr>
          <w:rFonts w:cstheme="minorHAnsi"/>
          <w:b w:val="0"/>
          <w:bCs/>
          <w:color w:val="000000" w:themeColor="text1"/>
          <w:sz w:val="18"/>
          <w:szCs w:val="18"/>
        </w:rPr>
        <w:t>personal data</w:t>
      </w:r>
    </w:p>
    <w:p w14:paraId="2CD5BA50" w14:textId="5B9A0578" w:rsidR="00EB7193" w:rsidRPr="00815B1B" w:rsidRDefault="00EB7193" w:rsidP="00EB7193">
      <w:pPr>
        <w:pStyle w:val="Heading"/>
        <w:numPr>
          <w:ilvl w:val="0"/>
          <w:numId w:val="21"/>
        </w:numPr>
        <w:spacing w:before="120" w:after="120" w:line="240" w:lineRule="auto"/>
        <w:rPr>
          <w:rFonts w:cstheme="minorHAnsi"/>
          <w:b w:val="0"/>
          <w:bCs/>
          <w:color w:val="000000" w:themeColor="text1"/>
          <w:sz w:val="18"/>
          <w:szCs w:val="18"/>
        </w:rPr>
      </w:pPr>
      <w:r w:rsidRPr="00815B1B">
        <w:rPr>
          <w:rFonts w:cstheme="minorHAnsi"/>
          <w:b w:val="0"/>
          <w:bCs/>
          <w:color w:val="000000" w:themeColor="text1"/>
          <w:sz w:val="18"/>
          <w:szCs w:val="18"/>
        </w:rPr>
        <w:t>We regularly test and monitor AI outputs for accuracy and reliability</w:t>
      </w:r>
    </w:p>
    <w:p w14:paraId="1E594F5A" w14:textId="6A564AE7" w:rsidR="00EB7193" w:rsidRPr="001A6B85" w:rsidRDefault="00EB7193" w:rsidP="00EB7193">
      <w:pPr>
        <w:pStyle w:val="Heading"/>
        <w:spacing w:before="120" w:after="120" w:line="240" w:lineRule="auto"/>
        <w:rPr>
          <w:rFonts w:cstheme="minorHAnsi"/>
          <w:color w:val="000000" w:themeColor="text1"/>
          <w:sz w:val="18"/>
          <w:szCs w:val="18"/>
        </w:rPr>
      </w:pPr>
      <w:r w:rsidRPr="001A6B85">
        <w:rPr>
          <w:rFonts w:cstheme="minorHAnsi"/>
          <w:color w:val="000000" w:themeColor="text1"/>
          <w:sz w:val="18"/>
          <w:szCs w:val="18"/>
        </w:rPr>
        <w:t>Risk mitigation</w:t>
      </w:r>
    </w:p>
    <w:p w14:paraId="634603B0" w14:textId="50A93B83" w:rsidR="00EB7193" w:rsidRPr="00815B1B" w:rsidRDefault="00EB7193" w:rsidP="00EB7193">
      <w:pPr>
        <w:pStyle w:val="Heading"/>
        <w:numPr>
          <w:ilvl w:val="0"/>
          <w:numId w:val="21"/>
        </w:numPr>
        <w:spacing w:before="120" w:after="120" w:line="240" w:lineRule="auto"/>
        <w:rPr>
          <w:rFonts w:cstheme="minorHAnsi"/>
          <w:b w:val="0"/>
          <w:bCs/>
          <w:color w:val="000000" w:themeColor="text1"/>
          <w:sz w:val="18"/>
          <w:szCs w:val="18"/>
        </w:rPr>
      </w:pPr>
      <w:r w:rsidRPr="00815B1B">
        <w:rPr>
          <w:rFonts w:cstheme="minorHAnsi"/>
          <w:b w:val="0"/>
          <w:bCs/>
          <w:color w:val="000000" w:themeColor="text1"/>
          <w:sz w:val="18"/>
          <w:szCs w:val="18"/>
        </w:rPr>
        <w:t xml:space="preserve">We regularly assess and document risks associated with using AI to process </w:t>
      </w:r>
      <w:r>
        <w:rPr>
          <w:rFonts w:cstheme="minorHAnsi"/>
          <w:b w:val="0"/>
          <w:bCs/>
          <w:color w:val="000000" w:themeColor="text1"/>
          <w:sz w:val="18"/>
          <w:szCs w:val="18"/>
        </w:rPr>
        <w:t>personal data</w:t>
      </w:r>
    </w:p>
    <w:p w14:paraId="10086888" w14:textId="11A31AC2" w:rsidR="00EB7193" w:rsidRPr="00815B1B" w:rsidRDefault="00EB7193" w:rsidP="00EB7193">
      <w:pPr>
        <w:pStyle w:val="Heading"/>
        <w:numPr>
          <w:ilvl w:val="0"/>
          <w:numId w:val="21"/>
        </w:numPr>
        <w:spacing w:before="120" w:after="120" w:line="240" w:lineRule="auto"/>
        <w:rPr>
          <w:rFonts w:cstheme="minorHAnsi"/>
          <w:b w:val="0"/>
          <w:bCs/>
          <w:color w:val="000000" w:themeColor="text1"/>
          <w:sz w:val="18"/>
          <w:szCs w:val="18"/>
        </w:rPr>
      </w:pPr>
      <w:r w:rsidRPr="00815B1B">
        <w:rPr>
          <w:rFonts w:cstheme="minorHAnsi"/>
          <w:b w:val="0"/>
          <w:bCs/>
          <w:color w:val="000000" w:themeColor="text1"/>
          <w:sz w:val="18"/>
          <w:szCs w:val="18"/>
        </w:rPr>
        <w:t>We implement appropriate measures to address these risks</w:t>
      </w:r>
    </w:p>
    <w:p w14:paraId="2D9EEAF8" w14:textId="572ACE4F" w:rsidR="00EB7193" w:rsidRPr="00815B1B" w:rsidRDefault="00EB7193" w:rsidP="00EB7193">
      <w:pPr>
        <w:pStyle w:val="Heading"/>
        <w:numPr>
          <w:ilvl w:val="0"/>
          <w:numId w:val="21"/>
        </w:numPr>
        <w:spacing w:before="120" w:after="120" w:line="240" w:lineRule="auto"/>
        <w:rPr>
          <w:rFonts w:cstheme="minorHAnsi"/>
          <w:b w:val="0"/>
          <w:bCs/>
          <w:color w:val="000000" w:themeColor="text1"/>
          <w:sz w:val="18"/>
          <w:szCs w:val="18"/>
        </w:rPr>
      </w:pPr>
      <w:r w:rsidRPr="00815B1B">
        <w:rPr>
          <w:rFonts w:cstheme="minorHAnsi"/>
          <w:b w:val="0"/>
          <w:bCs/>
          <w:color w:val="000000" w:themeColor="text1"/>
          <w:sz w:val="18"/>
          <w:szCs w:val="18"/>
        </w:rPr>
        <w:t>We continuously monitor AI performance and regularly review their impact</w:t>
      </w:r>
    </w:p>
    <w:p w14:paraId="3418E5E0" w14:textId="77777777" w:rsidR="00EB7193" w:rsidRDefault="00EB7193" w:rsidP="006458F1">
      <w:pPr>
        <w:pStyle w:val="Heading"/>
        <w:spacing w:before="120" w:after="120" w:line="240" w:lineRule="auto"/>
        <w:rPr>
          <w:rFonts w:cstheme="minorHAnsi"/>
          <w:color w:val="000000" w:themeColor="text1"/>
          <w:sz w:val="18"/>
          <w:szCs w:val="18"/>
        </w:rPr>
      </w:pPr>
    </w:p>
    <w:p w14:paraId="24086DBE" w14:textId="79C2753F" w:rsidR="00DA2EB2" w:rsidRPr="001A6B85" w:rsidRDefault="005D53A7" w:rsidP="006458F1">
      <w:pPr>
        <w:pStyle w:val="Heading"/>
        <w:spacing w:before="120" w:after="120" w:line="240" w:lineRule="auto"/>
        <w:rPr>
          <w:rFonts w:cstheme="minorHAnsi"/>
          <w:color w:val="F36B24"/>
          <w:sz w:val="20"/>
          <w:szCs w:val="20"/>
        </w:rPr>
      </w:pPr>
      <w:r w:rsidRPr="00031603">
        <w:rPr>
          <w:rFonts w:cstheme="minorHAnsi"/>
          <w:color w:val="F36B24"/>
          <w:sz w:val="20"/>
          <w:szCs w:val="20"/>
        </w:rPr>
        <w:t>Amendments</w:t>
      </w:r>
    </w:p>
    <w:p w14:paraId="056FD3B3" w14:textId="226F5479" w:rsidR="00DA2EB2" w:rsidRPr="00A31AB6" w:rsidRDefault="00DA2EB2" w:rsidP="006458F1">
      <w:pPr>
        <w:pStyle w:val="BodyText"/>
        <w:widowControl w:val="0"/>
        <w:spacing w:after="120" w:line="240" w:lineRule="auto"/>
        <w:rPr>
          <w:rFonts w:cstheme="minorHAnsi"/>
          <w:sz w:val="18"/>
          <w:szCs w:val="18"/>
        </w:rPr>
      </w:pPr>
      <w:r w:rsidRPr="00841D32">
        <w:rPr>
          <w:rFonts w:cstheme="minorHAnsi"/>
          <w:sz w:val="18"/>
          <w:szCs w:val="18"/>
        </w:rPr>
        <w:t xml:space="preserve">We may update this policy at any time by posting the revised version on our website. We recommend that you review our website </w:t>
      </w:r>
      <w:r>
        <w:rPr>
          <w:rFonts w:cstheme="minorHAnsi"/>
          <w:sz w:val="18"/>
          <w:szCs w:val="18"/>
        </w:rPr>
        <w:t>regularly</w:t>
      </w:r>
      <w:r w:rsidRPr="00841D32">
        <w:rPr>
          <w:rFonts w:cstheme="minorHAnsi"/>
          <w:sz w:val="18"/>
          <w:szCs w:val="18"/>
        </w:rPr>
        <w:t xml:space="preserve"> to stay current with any policy changes.</w:t>
      </w:r>
    </w:p>
    <w:p w14:paraId="7F127558" w14:textId="34FAEA0C" w:rsidR="00DA2EB2" w:rsidRPr="009F7F41" w:rsidRDefault="009F7F41" w:rsidP="006458F1">
      <w:pPr>
        <w:pStyle w:val="Heading"/>
        <w:spacing w:before="120" w:after="120" w:line="240" w:lineRule="auto"/>
        <w:rPr>
          <w:rFonts w:cstheme="minorHAnsi"/>
          <w:sz w:val="18"/>
          <w:szCs w:val="18"/>
        </w:rPr>
      </w:pPr>
      <w:r w:rsidRPr="009F7F41">
        <w:rPr>
          <w:rFonts w:cstheme="minorHAnsi"/>
          <w:color w:val="F36B24"/>
          <w:sz w:val="20"/>
          <w:szCs w:val="20"/>
        </w:rPr>
        <w:t>Our contact details</w:t>
      </w:r>
    </w:p>
    <w:p w14:paraId="50BC859D" w14:textId="0AE1567F" w:rsidR="009F7F41" w:rsidRPr="00031603" w:rsidRDefault="009F7F41" w:rsidP="006458F1">
      <w:pPr>
        <w:pStyle w:val="ListBullet"/>
        <w:numPr>
          <w:ilvl w:val="0"/>
          <w:numId w:val="0"/>
        </w:numPr>
        <w:tabs>
          <w:tab w:val="left" w:pos="720"/>
        </w:tabs>
        <w:spacing w:after="120"/>
        <w:rPr>
          <w:rFonts w:cstheme="minorHAnsi"/>
          <w:sz w:val="18"/>
          <w:szCs w:val="18"/>
        </w:rPr>
      </w:pPr>
      <w:r>
        <w:rPr>
          <w:rFonts w:cstheme="minorHAnsi"/>
          <w:sz w:val="18"/>
          <w:szCs w:val="18"/>
        </w:rPr>
        <w:t xml:space="preserve">Privacy contact email: </w:t>
      </w:r>
      <w:proofErr w:type="spellStart"/>
      <w:r w:rsidR="00384B1A" w:rsidRPr="00965F61">
        <w:rPr>
          <w:rFonts w:cstheme="minorHAnsi"/>
          <w:sz w:val="18"/>
          <w:szCs w:val="18"/>
        </w:rPr>
        <w:t>admin@tidal.global</w:t>
      </w:r>
      <w:proofErr w:type="spellEnd"/>
      <w:r w:rsidR="00384B1A" w:rsidDel="00384B1A">
        <w:rPr>
          <w:rFonts w:cstheme="minorHAnsi"/>
          <w:sz w:val="18"/>
          <w:szCs w:val="18"/>
        </w:rPr>
        <w:t xml:space="preserve"> </w:t>
      </w:r>
    </w:p>
    <w:p w14:paraId="7C176205" w14:textId="01C004C8" w:rsidR="00CF3628" w:rsidRPr="00031603" w:rsidRDefault="005D53A7" w:rsidP="006458F1">
      <w:pPr>
        <w:pStyle w:val="BodyText"/>
        <w:spacing w:after="120" w:line="240" w:lineRule="auto"/>
        <w:rPr>
          <w:rFonts w:cstheme="minorHAnsi"/>
          <w:sz w:val="18"/>
          <w:szCs w:val="18"/>
        </w:rPr>
      </w:pPr>
      <w:r w:rsidRPr="00031603">
        <w:rPr>
          <w:rFonts w:cstheme="minorHAnsi"/>
          <w:b/>
          <w:sz w:val="18"/>
          <w:szCs w:val="18"/>
        </w:rPr>
        <w:t>Last update</w:t>
      </w:r>
      <w:r w:rsidRPr="00031603">
        <w:rPr>
          <w:rFonts w:cstheme="minorHAnsi"/>
          <w:sz w:val="18"/>
          <w:szCs w:val="18"/>
        </w:rPr>
        <w:t xml:space="preserve">: </w:t>
      </w:r>
      <w:r w:rsidR="00384B1A" w:rsidRPr="00965F61">
        <w:rPr>
          <w:rFonts w:cstheme="minorHAnsi"/>
          <w:sz w:val="18"/>
          <w:szCs w:val="18"/>
        </w:rPr>
        <w:t>10 December 2025</w:t>
      </w:r>
    </w:p>
    <w:p w14:paraId="6D91026F" w14:textId="18E5C5DC" w:rsidR="00296B50" w:rsidRPr="00031603" w:rsidRDefault="001D5CA9" w:rsidP="006458F1">
      <w:pPr>
        <w:pStyle w:val="BodyText"/>
        <w:spacing w:after="120" w:line="240" w:lineRule="auto"/>
        <w:rPr>
          <w:rFonts w:cstheme="minorHAnsi"/>
          <w:sz w:val="18"/>
          <w:szCs w:val="18"/>
        </w:rPr>
      </w:pPr>
      <w:r w:rsidRPr="00031603">
        <w:rPr>
          <w:rFonts w:cstheme="minorHAnsi"/>
          <w:sz w:val="18"/>
          <w:szCs w:val="18"/>
        </w:rPr>
        <w:t xml:space="preserve">© </w:t>
      </w:r>
      <w:hyperlink r:id="rId8" w:history="1">
        <w:r w:rsidR="004729AE" w:rsidRPr="009D4E0C">
          <w:rPr>
            <w:rStyle w:val="Hyperlink"/>
            <w:rFonts w:cstheme="minorHAnsi"/>
            <w:sz w:val="18"/>
            <w:szCs w:val="18"/>
          </w:rPr>
          <w:t>LegalVision</w:t>
        </w:r>
      </w:hyperlink>
      <w:r w:rsidR="004729AE" w:rsidRPr="002405D3">
        <w:rPr>
          <w:rFonts w:cstheme="minorHAnsi"/>
          <w:sz w:val="18"/>
          <w:szCs w:val="18"/>
        </w:rPr>
        <w:t xml:space="preserve"> Law UK Ltd </w:t>
      </w:r>
    </w:p>
    <w:p w14:paraId="2E0CD200" w14:textId="77777777" w:rsidR="004E1D7A" w:rsidRPr="00031603" w:rsidRDefault="004E1D7A" w:rsidP="006458F1">
      <w:pPr>
        <w:pStyle w:val="BodyText"/>
        <w:spacing w:after="120" w:line="240" w:lineRule="auto"/>
        <w:rPr>
          <w:rFonts w:cstheme="minorHAnsi"/>
          <w:sz w:val="18"/>
          <w:szCs w:val="18"/>
        </w:rPr>
      </w:pPr>
    </w:p>
    <w:sectPr w:rsidR="004E1D7A" w:rsidRPr="00031603" w:rsidSect="00EE7B87">
      <w:headerReference w:type="default" r:id="rId9"/>
      <w:footerReference w:type="default" r:id="rId10"/>
      <w:footerReference w:type="first" r:id="rId11"/>
      <w:pgSz w:w="11906" w:h="16838" w:code="9"/>
      <w:pgMar w:top="1418"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357D" w14:textId="77777777" w:rsidR="00D80D73" w:rsidRDefault="00D80D73">
      <w:r>
        <w:separator/>
      </w:r>
    </w:p>
  </w:endnote>
  <w:endnote w:type="continuationSeparator" w:id="0">
    <w:p w14:paraId="6DA0D30F" w14:textId="77777777" w:rsidR="00D80D73" w:rsidRDefault="00D80D73">
      <w:r>
        <w:continuationSeparator/>
      </w:r>
    </w:p>
  </w:endnote>
  <w:endnote w:type="continuationNotice" w:id="1">
    <w:p w14:paraId="6E950C28" w14:textId="77777777" w:rsidR="00D80D73" w:rsidRDefault="00D80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default"/>
  </w:font>
  <w:font w:name="Times">
    <w:panose1 w:val="020B0604020202020204"/>
    <w:charset w:val="00"/>
    <w:family w:val="roman"/>
    <w:pitch w:val="variable"/>
    <w:sig w:usb0="E0002EFF" w:usb1="C000785B" w:usb2="00000009" w:usb3="00000000" w:csb0="000001FF" w:csb1="00000000"/>
  </w:font>
  <w:font w:name="GillSans">
    <w:altName w:val="Arial"/>
    <w:panose1 w:val="020B0502020104020203"/>
    <w:charset w:val="00"/>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0"/>
      <w:tblW w:w="9356" w:type="dxa"/>
      <w:tblBorders>
        <w:top w:val="single" w:sz="4" w:space="0" w:color="A0A0A0"/>
      </w:tblBorders>
      <w:tblLook w:val="04A0" w:firstRow="1" w:lastRow="0" w:firstColumn="1" w:lastColumn="0" w:noHBand="0" w:noVBand="1"/>
    </w:tblPr>
    <w:tblGrid>
      <w:gridCol w:w="7088"/>
      <w:gridCol w:w="2268"/>
    </w:tblGrid>
    <w:tr w:rsidR="00DB3386" w:rsidRPr="002D1B25" w14:paraId="1156A933" w14:textId="77777777" w:rsidTr="00F62E3C">
      <w:tc>
        <w:tcPr>
          <w:tcW w:w="7088" w:type="dxa"/>
        </w:tcPr>
        <w:p w14:paraId="4B7C634E" w14:textId="71859314" w:rsidR="00DB3386" w:rsidRPr="00771DB5" w:rsidRDefault="00DB3386" w:rsidP="00DB3386">
          <w:pPr>
            <w:spacing w:before="60" w:line="312" w:lineRule="auto"/>
            <w:rPr>
              <w:rFonts w:asciiTheme="minorHAnsi" w:hAnsiTheme="minorHAnsi" w:cstheme="minorHAnsi"/>
              <w:color w:val="ED7D31"/>
              <w:sz w:val="16"/>
              <w:szCs w:val="16"/>
            </w:rPr>
          </w:pPr>
        </w:p>
      </w:tc>
      <w:tc>
        <w:tcPr>
          <w:tcW w:w="2268" w:type="dxa"/>
        </w:tcPr>
        <w:p w14:paraId="7DFA95ED" w14:textId="249BB396" w:rsidR="00DB3386" w:rsidRPr="002D1B25" w:rsidRDefault="00DB3386" w:rsidP="00DB3386">
          <w:pPr>
            <w:spacing w:line="240" w:lineRule="auto"/>
            <w:ind w:right="-18"/>
            <w:jc w:val="right"/>
            <w:rPr>
              <w:rFonts w:asciiTheme="minorHAnsi" w:hAnsiTheme="minorHAnsi" w:cstheme="minorHAnsi"/>
              <w:color w:val="A6A6A6"/>
              <w:sz w:val="18"/>
              <w:szCs w:val="18"/>
            </w:rPr>
          </w:pPr>
          <w:r w:rsidRPr="002D1B25">
            <w:rPr>
              <w:rFonts w:asciiTheme="minorHAnsi" w:hAnsiTheme="minorHAnsi" w:cstheme="minorHAnsi"/>
              <w:color w:val="A6A6A6"/>
              <w:sz w:val="18"/>
              <w:szCs w:val="18"/>
            </w:rPr>
            <w:t xml:space="preserve">Page </w:t>
          </w:r>
          <w:r w:rsidRPr="002D1B25">
            <w:rPr>
              <w:rFonts w:asciiTheme="minorHAnsi" w:hAnsiTheme="minorHAnsi" w:cstheme="minorHAnsi"/>
              <w:color w:val="A6A6A6"/>
              <w:sz w:val="18"/>
              <w:szCs w:val="18"/>
            </w:rPr>
            <w:fldChar w:fldCharType="begin"/>
          </w:r>
          <w:r w:rsidRPr="002D1B25">
            <w:rPr>
              <w:rFonts w:asciiTheme="minorHAnsi" w:hAnsiTheme="minorHAnsi" w:cstheme="minorHAnsi"/>
              <w:color w:val="A6A6A6"/>
              <w:sz w:val="18"/>
              <w:szCs w:val="18"/>
            </w:rPr>
            <w:instrText xml:space="preserve"> PAGE </w:instrText>
          </w:r>
          <w:r w:rsidRPr="002D1B25">
            <w:rPr>
              <w:rFonts w:asciiTheme="minorHAnsi" w:hAnsiTheme="minorHAnsi" w:cstheme="minorHAnsi"/>
              <w:color w:val="A6A6A6"/>
              <w:sz w:val="18"/>
              <w:szCs w:val="18"/>
            </w:rPr>
            <w:fldChar w:fldCharType="separate"/>
          </w:r>
          <w:r w:rsidR="00051E76">
            <w:rPr>
              <w:rFonts w:asciiTheme="minorHAnsi" w:hAnsiTheme="minorHAnsi" w:cstheme="minorHAnsi"/>
              <w:noProof/>
              <w:color w:val="A6A6A6"/>
              <w:sz w:val="18"/>
              <w:szCs w:val="18"/>
            </w:rPr>
            <w:t>6</w:t>
          </w:r>
          <w:r w:rsidRPr="002D1B25">
            <w:rPr>
              <w:rFonts w:asciiTheme="minorHAnsi" w:hAnsiTheme="minorHAnsi" w:cstheme="minorHAnsi"/>
              <w:color w:val="A6A6A6"/>
              <w:sz w:val="18"/>
              <w:szCs w:val="18"/>
            </w:rPr>
            <w:fldChar w:fldCharType="end"/>
          </w:r>
          <w:r w:rsidRPr="002D1B25">
            <w:rPr>
              <w:rFonts w:asciiTheme="minorHAnsi" w:hAnsiTheme="minorHAnsi" w:cstheme="minorHAnsi"/>
              <w:color w:val="A6A6A6"/>
              <w:sz w:val="18"/>
              <w:szCs w:val="18"/>
            </w:rPr>
            <w:t xml:space="preserve"> of </w:t>
          </w:r>
          <w:r>
            <w:rPr>
              <w:rFonts w:asciiTheme="minorHAnsi" w:hAnsiTheme="minorHAnsi" w:cstheme="minorHAnsi"/>
              <w:color w:val="A6A6A6"/>
              <w:sz w:val="18"/>
              <w:szCs w:val="18"/>
            </w:rPr>
            <w:fldChar w:fldCharType="begin"/>
          </w:r>
          <w:r>
            <w:rPr>
              <w:rFonts w:asciiTheme="minorHAnsi" w:hAnsiTheme="minorHAnsi" w:cstheme="minorHAnsi"/>
              <w:color w:val="A6A6A6"/>
              <w:sz w:val="18"/>
              <w:szCs w:val="18"/>
            </w:rPr>
            <w:instrText xml:space="preserve"> =</w:instrText>
          </w:r>
          <w:r w:rsidRPr="002D1B25">
            <w:rPr>
              <w:rFonts w:asciiTheme="minorHAnsi" w:hAnsiTheme="minorHAnsi" w:cstheme="minorHAnsi"/>
              <w:color w:val="A6A6A6"/>
              <w:sz w:val="18"/>
              <w:szCs w:val="18"/>
            </w:rPr>
            <w:fldChar w:fldCharType="begin"/>
          </w:r>
          <w:r w:rsidRPr="002D1B25">
            <w:rPr>
              <w:rFonts w:asciiTheme="minorHAnsi" w:hAnsiTheme="minorHAnsi" w:cstheme="minorHAnsi"/>
              <w:color w:val="A6A6A6"/>
              <w:sz w:val="18"/>
              <w:szCs w:val="18"/>
            </w:rPr>
            <w:instrText xml:space="preserve"> NUMPAGES  </w:instrText>
          </w:r>
          <w:r w:rsidRPr="002D1B25">
            <w:rPr>
              <w:rFonts w:asciiTheme="minorHAnsi" w:hAnsiTheme="minorHAnsi" w:cstheme="minorHAnsi"/>
              <w:color w:val="A6A6A6"/>
              <w:sz w:val="18"/>
              <w:szCs w:val="18"/>
            </w:rPr>
            <w:fldChar w:fldCharType="separate"/>
          </w:r>
          <w:r w:rsidR="005277E4">
            <w:rPr>
              <w:rFonts w:asciiTheme="minorHAnsi" w:hAnsiTheme="minorHAnsi" w:cstheme="minorHAnsi"/>
              <w:noProof/>
              <w:color w:val="A6A6A6"/>
              <w:sz w:val="18"/>
              <w:szCs w:val="18"/>
            </w:rPr>
            <w:instrText>9</w:instrText>
          </w:r>
          <w:r w:rsidRPr="002D1B25">
            <w:rPr>
              <w:rFonts w:asciiTheme="minorHAnsi" w:hAnsiTheme="minorHAnsi" w:cstheme="minorHAnsi"/>
              <w:color w:val="A6A6A6"/>
              <w:sz w:val="18"/>
              <w:szCs w:val="18"/>
            </w:rPr>
            <w:fldChar w:fldCharType="end"/>
          </w:r>
          <w:r>
            <w:rPr>
              <w:rFonts w:asciiTheme="minorHAnsi" w:hAnsiTheme="minorHAnsi" w:cstheme="minorHAnsi"/>
              <w:color w:val="A6A6A6"/>
              <w:sz w:val="18"/>
              <w:szCs w:val="18"/>
            </w:rPr>
            <w:fldChar w:fldCharType="separate"/>
          </w:r>
          <w:r w:rsidR="005277E4">
            <w:rPr>
              <w:rFonts w:asciiTheme="minorHAnsi" w:hAnsiTheme="minorHAnsi" w:cstheme="minorHAnsi"/>
              <w:noProof/>
              <w:color w:val="A6A6A6"/>
              <w:sz w:val="18"/>
              <w:szCs w:val="18"/>
            </w:rPr>
            <w:t>9</w:t>
          </w:r>
          <w:r>
            <w:rPr>
              <w:rFonts w:asciiTheme="minorHAnsi" w:hAnsiTheme="minorHAnsi" w:cstheme="minorHAnsi"/>
              <w:color w:val="A6A6A6"/>
              <w:sz w:val="18"/>
              <w:szCs w:val="18"/>
            </w:rPr>
            <w:fldChar w:fldCharType="end"/>
          </w:r>
        </w:p>
      </w:tc>
    </w:tr>
  </w:tbl>
  <w:p w14:paraId="2F2B5ECC" w14:textId="7579694D" w:rsidR="00CF3628" w:rsidRPr="00441FA2" w:rsidRDefault="00CF3628" w:rsidP="00CA2188">
    <w:pPr>
      <w:pStyle w:val="x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8364" w14:textId="3E841A70" w:rsidR="00CF3628" w:rsidRDefault="00DE5E1C">
    <w:r>
      <w:rPr>
        <w:noProof/>
      </w:rPr>
      <w:fldChar w:fldCharType="begin"/>
    </w:r>
    <w:r>
      <w:rPr>
        <w:noProof/>
      </w:rPr>
      <w:instrText xml:space="preserve"> FILENAME \* Upper \* MERGEFORMAT </w:instrText>
    </w:r>
    <w:r>
      <w:rPr>
        <w:noProof/>
      </w:rPr>
      <w:fldChar w:fldCharType="separate"/>
    </w:r>
    <w:r w:rsidR="005D53A7">
      <w:rPr>
        <w:noProof/>
      </w:rPr>
      <w:t>DOCUMENT4</w:t>
    </w:r>
    <w:r>
      <w:rPr>
        <w:noProof/>
      </w:rPr>
      <w:fldChar w:fldCharType="end"/>
    </w:r>
    <w:r w:rsidR="005D53A7">
      <w:t xml:space="preserve"> </w:t>
    </w:r>
    <w:r w:rsidR="005D53A7">
      <w:fldChar w:fldCharType="begin"/>
    </w:r>
    <w:r w:rsidR="005D53A7">
      <w:instrText xml:space="preserve"> SAVEDATE \@ "dd/MM/yy H:mm" \* MERGEFORMAT </w:instrText>
    </w:r>
    <w:r w:rsidR="005D53A7">
      <w:fldChar w:fldCharType="separate"/>
    </w:r>
    <w:r w:rsidR="00D32C96">
      <w:rPr>
        <w:noProof/>
      </w:rPr>
      <w:t>10/12/25 11:45</w:t>
    </w:r>
    <w:r w:rsidR="005D53A7">
      <w:rPr>
        <w:noProof/>
      </w:rPr>
      <w:fldChar w:fldCharType="end"/>
    </w:r>
    <w:r w:rsidR="005D53A7">
      <w:tab/>
      <w:t xml:space="preserve">Page </w:t>
    </w:r>
    <w:r w:rsidR="005D53A7">
      <w:fldChar w:fldCharType="begin"/>
    </w:r>
    <w:r w:rsidR="005D53A7">
      <w:instrText xml:space="preserve"> PAGE </w:instrText>
    </w:r>
    <w:r w:rsidR="005D53A7">
      <w:fldChar w:fldCharType="separate"/>
    </w:r>
    <w:r w:rsidR="005D53A7">
      <w:rPr>
        <w:noProof/>
      </w:rPr>
      <w:t>1</w:t>
    </w:r>
    <w:r w:rsidR="005D53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0E19" w14:textId="77777777" w:rsidR="00D80D73" w:rsidRDefault="00D80D73">
      <w:r>
        <w:separator/>
      </w:r>
    </w:p>
  </w:footnote>
  <w:footnote w:type="continuationSeparator" w:id="0">
    <w:p w14:paraId="11C06569" w14:textId="77777777" w:rsidR="00D80D73" w:rsidRDefault="00D80D73">
      <w:r>
        <w:continuationSeparator/>
      </w:r>
    </w:p>
  </w:footnote>
  <w:footnote w:type="continuationNotice" w:id="1">
    <w:p w14:paraId="02820637" w14:textId="77777777" w:rsidR="00D80D73" w:rsidRDefault="00D80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E8B1" w14:textId="77777777" w:rsidR="0014338A" w:rsidRDefault="00143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2C1A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6CA7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706E1C"/>
    <w:lvl w:ilvl="0">
      <w:start w:val="1"/>
      <w:numFmt w:val="decimal"/>
      <w:pStyle w:val="ListNumber3"/>
      <w:lvlText w:val="%1"/>
      <w:lvlJc w:val="left"/>
      <w:pPr>
        <w:tabs>
          <w:tab w:val="num" w:pos="360"/>
        </w:tabs>
        <w:ind w:left="360" w:hanging="360"/>
      </w:pPr>
      <w:rPr>
        <w:rFonts w:hint="default"/>
      </w:rPr>
    </w:lvl>
  </w:abstractNum>
  <w:abstractNum w:abstractNumId="3" w15:restartNumberingAfterBreak="0">
    <w:nsid w:val="FFFFFF7F"/>
    <w:multiLevelType w:val="singleLevel"/>
    <w:tmpl w:val="60086F0E"/>
    <w:lvl w:ilvl="0">
      <w:start w:val="1"/>
      <w:numFmt w:val="decimal"/>
      <w:pStyle w:val="ListNumber2"/>
      <w:lvlText w:val="%1"/>
      <w:lvlJc w:val="left"/>
      <w:pPr>
        <w:tabs>
          <w:tab w:val="num" w:pos="360"/>
        </w:tabs>
        <w:ind w:left="360" w:hanging="360"/>
      </w:pPr>
      <w:rPr>
        <w:rFonts w:hint="default"/>
      </w:rPr>
    </w:lvl>
  </w:abstractNum>
  <w:abstractNum w:abstractNumId="4" w15:restartNumberingAfterBreak="0">
    <w:nsid w:val="019C6DBF"/>
    <w:multiLevelType w:val="hybridMultilevel"/>
    <w:tmpl w:val="F77A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A72544"/>
    <w:multiLevelType w:val="hybridMultilevel"/>
    <w:tmpl w:val="A000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261DA7"/>
    <w:multiLevelType w:val="multilevel"/>
    <w:tmpl w:val="A75A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A57D7E"/>
    <w:multiLevelType w:val="multilevel"/>
    <w:tmpl w:val="285E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BC60A1"/>
    <w:multiLevelType w:val="hybridMultilevel"/>
    <w:tmpl w:val="8602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11125B"/>
    <w:multiLevelType w:val="multilevel"/>
    <w:tmpl w:val="A1E8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820A51"/>
    <w:multiLevelType w:val="hybridMultilevel"/>
    <w:tmpl w:val="DAB62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C17CD1"/>
    <w:multiLevelType w:val="hybridMultilevel"/>
    <w:tmpl w:val="72C6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E136DC"/>
    <w:multiLevelType w:val="multilevel"/>
    <w:tmpl w:val="CA9A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976CDC"/>
    <w:multiLevelType w:val="multilevel"/>
    <w:tmpl w:val="EC089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4B44D4"/>
    <w:multiLevelType w:val="hybridMultilevel"/>
    <w:tmpl w:val="6058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8D574C8"/>
    <w:multiLevelType w:val="hybridMultilevel"/>
    <w:tmpl w:val="BF80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114237"/>
    <w:multiLevelType w:val="hybridMultilevel"/>
    <w:tmpl w:val="253847CC"/>
    <w:lvl w:ilvl="0" w:tplc="5BDA10E0">
      <w:start w:val="1"/>
      <w:numFmt w:val="upperLetter"/>
      <w:pStyle w:val="DeedAttachment"/>
      <w:lvlText w:val="Attachment %1 "/>
      <w:lvlJc w:val="left"/>
      <w:pPr>
        <w:tabs>
          <w:tab w:val="num" w:pos="284"/>
        </w:tabs>
        <w:ind w:left="2268" w:hanging="1908"/>
      </w:pPr>
      <w:rPr>
        <w:rFonts w:hint="default"/>
      </w:rPr>
    </w:lvl>
    <w:lvl w:ilvl="1" w:tplc="AEC2ECF0" w:tentative="1">
      <w:start w:val="1"/>
      <w:numFmt w:val="lowerLetter"/>
      <w:lvlText w:val="%2."/>
      <w:lvlJc w:val="left"/>
      <w:pPr>
        <w:tabs>
          <w:tab w:val="num" w:pos="1440"/>
        </w:tabs>
        <w:ind w:left="1440" w:hanging="360"/>
      </w:pPr>
    </w:lvl>
    <w:lvl w:ilvl="2" w:tplc="39027D9C" w:tentative="1">
      <w:start w:val="1"/>
      <w:numFmt w:val="lowerRoman"/>
      <w:lvlText w:val="%3."/>
      <w:lvlJc w:val="right"/>
      <w:pPr>
        <w:tabs>
          <w:tab w:val="num" w:pos="2160"/>
        </w:tabs>
        <w:ind w:left="2160" w:hanging="180"/>
      </w:pPr>
    </w:lvl>
    <w:lvl w:ilvl="3" w:tplc="551C9DE2" w:tentative="1">
      <w:start w:val="1"/>
      <w:numFmt w:val="decimal"/>
      <w:lvlText w:val="%4."/>
      <w:lvlJc w:val="left"/>
      <w:pPr>
        <w:tabs>
          <w:tab w:val="num" w:pos="2880"/>
        </w:tabs>
        <w:ind w:left="2880" w:hanging="360"/>
      </w:pPr>
    </w:lvl>
    <w:lvl w:ilvl="4" w:tplc="7FFC4B8E" w:tentative="1">
      <w:start w:val="1"/>
      <w:numFmt w:val="lowerLetter"/>
      <w:lvlText w:val="%5."/>
      <w:lvlJc w:val="left"/>
      <w:pPr>
        <w:tabs>
          <w:tab w:val="num" w:pos="3600"/>
        </w:tabs>
        <w:ind w:left="3600" w:hanging="360"/>
      </w:pPr>
    </w:lvl>
    <w:lvl w:ilvl="5" w:tplc="DF0A290E" w:tentative="1">
      <w:start w:val="1"/>
      <w:numFmt w:val="lowerRoman"/>
      <w:lvlText w:val="%6."/>
      <w:lvlJc w:val="right"/>
      <w:pPr>
        <w:tabs>
          <w:tab w:val="num" w:pos="4320"/>
        </w:tabs>
        <w:ind w:left="4320" w:hanging="180"/>
      </w:pPr>
    </w:lvl>
    <w:lvl w:ilvl="6" w:tplc="81A418B0" w:tentative="1">
      <w:start w:val="1"/>
      <w:numFmt w:val="decimal"/>
      <w:lvlText w:val="%7."/>
      <w:lvlJc w:val="left"/>
      <w:pPr>
        <w:tabs>
          <w:tab w:val="num" w:pos="5040"/>
        </w:tabs>
        <w:ind w:left="5040" w:hanging="360"/>
      </w:pPr>
    </w:lvl>
    <w:lvl w:ilvl="7" w:tplc="63901246" w:tentative="1">
      <w:start w:val="1"/>
      <w:numFmt w:val="lowerLetter"/>
      <w:lvlText w:val="%8."/>
      <w:lvlJc w:val="left"/>
      <w:pPr>
        <w:tabs>
          <w:tab w:val="num" w:pos="5760"/>
        </w:tabs>
        <w:ind w:left="5760" w:hanging="360"/>
      </w:pPr>
    </w:lvl>
    <w:lvl w:ilvl="8" w:tplc="4B182B10" w:tentative="1">
      <w:start w:val="1"/>
      <w:numFmt w:val="lowerRoman"/>
      <w:lvlText w:val="%9."/>
      <w:lvlJc w:val="right"/>
      <w:pPr>
        <w:tabs>
          <w:tab w:val="num" w:pos="6480"/>
        </w:tabs>
        <w:ind w:left="6480" w:hanging="180"/>
      </w:pPr>
    </w:lvl>
  </w:abstractNum>
  <w:abstractNum w:abstractNumId="17" w15:restartNumberingAfterBreak="0">
    <w:nsid w:val="0E0E51B9"/>
    <w:multiLevelType w:val="hybridMultilevel"/>
    <w:tmpl w:val="D3029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2209DF"/>
    <w:multiLevelType w:val="multilevel"/>
    <w:tmpl w:val="8E724BA4"/>
    <w:lvl w:ilvl="0">
      <w:start w:val="1"/>
      <w:numFmt w:val="decimal"/>
      <w:pStyle w:val="PrecInstructionNumber"/>
      <w:lvlText w:val="%1"/>
      <w:lvlJc w:val="left"/>
      <w:pPr>
        <w:tabs>
          <w:tab w:val="num" w:pos="284"/>
        </w:tabs>
        <w:ind w:left="284" w:hanging="284"/>
      </w:pPr>
      <w:rPr>
        <w:rFonts w:hint="default"/>
        <w:sz w:val="16"/>
      </w:rPr>
    </w:lvl>
    <w:lvl w:ilvl="1">
      <w:start w:val="1"/>
      <w:numFmt w:val="lowerLetter"/>
      <w:lvlText w:val="(%2)"/>
      <w:lvlJc w:val="left"/>
      <w:pPr>
        <w:tabs>
          <w:tab w:val="num" w:pos="568"/>
        </w:tabs>
        <w:ind w:left="568" w:hanging="284"/>
      </w:pPr>
      <w:rPr>
        <w:rFonts w:hint="default"/>
        <w:sz w:val="16"/>
      </w:rPr>
    </w:lvl>
    <w:lvl w:ilvl="2">
      <w:start w:val="1"/>
      <w:numFmt w:val="none"/>
      <w:lvlText w:val="%3"/>
      <w:lvlJc w:val="left"/>
      <w:pPr>
        <w:tabs>
          <w:tab w:val="num" w:pos="852"/>
        </w:tabs>
        <w:ind w:left="852" w:hanging="284"/>
      </w:pPr>
      <w:rPr>
        <w:rFonts w:hint="default"/>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7"/>
      <w:lvlJc w:val="left"/>
      <w:pPr>
        <w:tabs>
          <w:tab w:val="num" w:pos="1988"/>
        </w:tabs>
        <w:ind w:left="1988" w:hanging="284"/>
      </w:pPr>
      <w:rPr>
        <w:rFonts w:hint="default"/>
      </w:rPr>
    </w:lvl>
    <w:lvl w:ilvl="7">
      <w:start w:val="1"/>
      <w:numFmt w:val="none"/>
      <w:lvlText w:val="%8"/>
      <w:lvlJc w:val="left"/>
      <w:pPr>
        <w:tabs>
          <w:tab w:val="num" w:pos="2272"/>
        </w:tabs>
        <w:ind w:left="2272" w:hanging="284"/>
      </w:pPr>
      <w:rPr>
        <w:rFonts w:hint="default"/>
      </w:rPr>
    </w:lvl>
    <w:lvl w:ilvl="8">
      <w:start w:val="1"/>
      <w:numFmt w:val="none"/>
      <w:lvlText w:val="%9"/>
      <w:lvlJc w:val="left"/>
      <w:pPr>
        <w:tabs>
          <w:tab w:val="num" w:pos="2556"/>
        </w:tabs>
        <w:ind w:left="2556" w:hanging="284"/>
      </w:pPr>
      <w:rPr>
        <w:rFonts w:hint="default"/>
      </w:rPr>
    </w:lvl>
  </w:abstractNum>
  <w:abstractNum w:abstractNumId="19" w15:restartNumberingAfterBreak="0">
    <w:nsid w:val="10ED7491"/>
    <w:multiLevelType w:val="hybridMultilevel"/>
    <w:tmpl w:val="4B18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325669"/>
    <w:multiLevelType w:val="multilevel"/>
    <w:tmpl w:val="0A7A313A"/>
    <w:lvl w:ilvl="0">
      <w:start w:val="1"/>
      <w:numFmt w:val="decimal"/>
      <w:pStyle w:val="Heading1"/>
      <w:lvlText w:val="%1"/>
      <w:lvlJc w:val="left"/>
      <w:pPr>
        <w:tabs>
          <w:tab w:val="num" w:pos="567"/>
        </w:tabs>
        <w:ind w:left="567" w:hanging="567"/>
      </w:pPr>
      <w:rPr>
        <w:rFonts w:hint="default"/>
        <w:color w:val="ED7D31"/>
      </w:rPr>
    </w:lvl>
    <w:lvl w:ilvl="1">
      <w:start w:val="1"/>
      <w:numFmt w:val="decimal"/>
      <w:pStyle w:val="Heading2"/>
      <w:lvlText w:val="%1.%2"/>
      <w:lvlJc w:val="left"/>
      <w:pPr>
        <w:tabs>
          <w:tab w:val="num" w:pos="567"/>
        </w:tabs>
        <w:ind w:left="567" w:hanging="567"/>
      </w:pPr>
      <w:rPr>
        <w:rFonts w:ascii="Calibri" w:hAnsi="Calibri" w:hint="default"/>
        <w:sz w:val="22"/>
      </w:rPr>
    </w:lvl>
    <w:lvl w:ilvl="2">
      <w:start w:val="1"/>
      <w:numFmt w:val="lowerLetter"/>
      <w:pStyle w:val="Heading3"/>
      <w:lvlText w:val="(%3)"/>
      <w:lvlJc w:val="left"/>
      <w:pPr>
        <w:tabs>
          <w:tab w:val="num" w:pos="567"/>
        </w:tabs>
        <w:ind w:left="567" w:hanging="567"/>
      </w:pPr>
      <w:rPr>
        <w:rFonts w:ascii="Calibri" w:hAnsi="Calibri" w:hint="default"/>
        <w:sz w:val="22"/>
      </w:rPr>
    </w:lvl>
    <w:lvl w:ilvl="3">
      <w:start w:val="1"/>
      <w:numFmt w:val="decimal"/>
      <w:pStyle w:val="Heading4"/>
      <w:lvlText w:val="(%4)"/>
      <w:lvlJc w:val="left"/>
      <w:pPr>
        <w:tabs>
          <w:tab w:val="num" w:pos="1134"/>
        </w:tabs>
        <w:ind w:left="1134" w:hanging="567"/>
      </w:pPr>
      <w:rPr>
        <w:rFonts w:ascii="Calibri" w:hAnsi="Calibri" w:hint="default"/>
        <w:sz w:val="22"/>
      </w:rPr>
    </w:lvl>
    <w:lvl w:ilvl="4">
      <w:start w:val="1"/>
      <w:numFmt w:val="upperLetter"/>
      <w:pStyle w:val="Heading5"/>
      <w:lvlText w:val="(%5)"/>
      <w:lvlJc w:val="left"/>
      <w:pPr>
        <w:tabs>
          <w:tab w:val="num" w:pos="1701"/>
        </w:tabs>
        <w:ind w:left="1701" w:hanging="567"/>
      </w:pPr>
      <w:rPr>
        <w:rFonts w:ascii="Calibri" w:hAnsi="Calibri" w:hint="default"/>
        <w:sz w:val="22"/>
        <w:szCs w:val="16"/>
      </w:rPr>
    </w:lvl>
    <w:lvl w:ilvl="5">
      <w:start w:val="1"/>
      <w:numFmt w:val="lowerRoman"/>
      <w:pStyle w:val="Heading6"/>
      <w:lvlText w:val="(%6)"/>
      <w:lvlJc w:val="left"/>
      <w:pPr>
        <w:tabs>
          <w:tab w:val="num" w:pos="2835"/>
        </w:tabs>
        <w:ind w:left="2835" w:hanging="567"/>
      </w:pPr>
      <w:rPr>
        <w:rFonts w:ascii="Calibri" w:hAnsi="Calibri" w:hint="default"/>
        <w:b w:val="0"/>
        <w:i w:val="0"/>
        <w:sz w:val="22"/>
      </w:rPr>
    </w:lvl>
    <w:lvl w:ilvl="6">
      <w:start w:val="1"/>
      <w:numFmt w:val="decimal"/>
      <w:lvlRestart w:val="0"/>
      <w:lvlText w:val="Schedule %7"/>
      <w:lvlJc w:val="left"/>
      <w:pPr>
        <w:tabs>
          <w:tab w:val="num" w:pos="1985"/>
        </w:tabs>
        <w:ind w:left="0" w:firstLine="0"/>
      </w:pPr>
      <w:rPr>
        <w:rFonts w:ascii="Calibri" w:hAnsi="Calibri" w:hint="default"/>
        <w:b/>
        <w:i w:val="0"/>
        <w:color w:val="ED7D31"/>
        <w:sz w:val="32"/>
      </w:rPr>
    </w:lvl>
    <w:lvl w:ilvl="7">
      <w:start w:val="1"/>
      <w:numFmt w:val="lowerLetter"/>
      <w:pStyle w:val="Heading3A"/>
      <w:lvlText w:val="(%8)"/>
      <w:lvlJc w:val="left"/>
      <w:pPr>
        <w:tabs>
          <w:tab w:val="num" w:pos="1701"/>
        </w:tabs>
        <w:ind w:left="1701" w:hanging="567"/>
      </w:pPr>
      <w:rPr>
        <w:rFonts w:hint="default"/>
      </w:rPr>
    </w:lvl>
    <w:lvl w:ilvl="8">
      <w:start w:val="1"/>
      <w:numFmt w:val="lowerLetter"/>
      <w:lvlRestart w:val="3"/>
      <w:pStyle w:val="Heading3aa"/>
      <w:lvlText w:val="(%3%9)"/>
      <w:lvlJc w:val="left"/>
      <w:pPr>
        <w:tabs>
          <w:tab w:val="num" w:pos="1701"/>
        </w:tabs>
        <w:ind w:left="1701" w:hanging="567"/>
      </w:pPr>
      <w:rPr>
        <w:rFonts w:hint="default"/>
      </w:rPr>
    </w:lvl>
  </w:abstractNum>
  <w:abstractNum w:abstractNumId="21" w15:restartNumberingAfterBreak="0">
    <w:nsid w:val="16BF5D7E"/>
    <w:multiLevelType w:val="multilevel"/>
    <w:tmpl w:val="FE80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507A4D"/>
    <w:multiLevelType w:val="hybridMultilevel"/>
    <w:tmpl w:val="6436D188"/>
    <w:lvl w:ilvl="0" w:tplc="60514353">
      <w:start w:val="1"/>
      <w:numFmt w:val="decimal"/>
      <w:lvlText w:val="%1."/>
      <w:lvlJc w:val="left"/>
      <w:pPr>
        <w:ind w:left="720" w:hanging="360"/>
      </w:pPr>
    </w:lvl>
    <w:lvl w:ilvl="1" w:tplc="60514353" w:tentative="1">
      <w:start w:val="1"/>
      <w:numFmt w:val="lowerLetter"/>
      <w:lvlText w:val="%2."/>
      <w:lvlJc w:val="left"/>
      <w:pPr>
        <w:ind w:left="1440" w:hanging="360"/>
      </w:pPr>
    </w:lvl>
    <w:lvl w:ilvl="2" w:tplc="60514353" w:tentative="1">
      <w:start w:val="1"/>
      <w:numFmt w:val="lowerRoman"/>
      <w:lvlText w:val="%3."/>
      <w:lvlJc w:val="right"/>
      <w:pPr>
        <w:ind w:left="2160" w:hanging="180"/>
      </w:pPr>
    </w:lvl>
    <w:lvl w:ilvl="3" w:tplc="60514353" w:tentative="1">
      <w:start w:val="1"/>
      <w:numFmt w:val="decimal"/>
      <w:lvlText w:val="%4."/>
      <w:lvlJc w:val="left"/>
      <w:pPr>
        <w:ind w:left="2880" w:hanging="360"/>
      </w:pPr>
    </w:lvl>
    <w:lvl w:ilvl="4" w:tplc="60514353" w:tentative="1">
      <w:start w:val="1"/>
      <w:numFmt w:val="lowerLetter"/>
      <w:lvlText w:val="%5."/>
      <w:lvlJc w:val="left"/>
      <w:pPr>
        <w:ind w:left="3600" w:hanging="360"/>
      </w:pPr>
    </w:lvl>
    <w:lvl w:ilvl="5" w:tplc="60514353" w:tentative="1">
      <w:start w:val="1"/>
      <w:numFmt w:val="lowerRoman"/>
      <w:lvlText w:val="%6."/>
      <w:lvlJc w:val="right"/>
      <w:pPr>
        <w:ind w:left="4320" w:hanging="180"/>
      </w:pPr>
    </w:lvl>
    <w:lvl w:ilvl="6" w:tplc="60514353" w:tentative="1">
      <w:start w:val="1"/>
      <w:numFmt w:val="decimal"/>
      <w:lvlText w:val="%7."/>
      <w:lvlJc w:val="left"/>
      <w:pPr>
        <w:ind w:left="5040" w:hanging="360"/>
      </w:pPr>
    </w:lvl>
    <w:lvl w:ilvl="7" w:tplc="60514353" w:tentative="1">
      <w:start w:val="1"/>
      <w:numFmt w:val="lowerLetter"/>
      <w:lvlText w:val="%8."/>
      <w:lvlJc w:val="left"/>
      <w:pPr>
        <w:ind w:left="5760" w:hanging="360"/>
      </w:pPr>
    </w:lvl>
    <w:lvl w:ilvl="8" w:tplc="60514353" w:tentative="1">
      <w:start w:val="1"/>
      <w:numFmt w:val="lowerRoman"/>
      <w:lvlText w:val="%9."/>
      <w:lvlJc w:val="right"/>
      <w:pPr>
        <w:ind w:left="6480" w:hanging="180"/>
      </w:pPr>
    </w:lvl>
  </w:abstractNum>
  <w:abstractNum w:abstractNumId="23" w15:restartNumberingAfterBreak="0">
    <w:nsid w:val="1B1060F4"/>
    <w:multiLevelType w:val="hybridMultilevel"/>
    <w:tmpl w:val="9E18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A12462"/>
    <w:multiLevelType w:val="hybridMultilevel"/>
    <w:tmpl w:val="E60C0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A23C8D"/>
    <w:multiLevelType w:val="hybridMultilevel"/>
    <w:tmpl w:val="68C2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3376BB"/>
    <w:multiLevelType w:val="hybridMultilevel"/>
    <w:tmpl w:val="5A026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6E0C3D"/>
    <w:multiLevelType w:val="multilevel"/>
    <w:tmpl w:val="4D32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7F312A"/>
    <w:multiLevelType w:val="multilevel"/>
    <w:tmpl w:val="BF70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4006D4"/>
    <w:multiLevelType w:val="multilevel"/>
    <w:tmpl w:val="5D68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B7646A"/>
    <w:multiLevelType w:val="multilevel"/>
    <w:tmpl w:val="ECF0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607CD5"/>
    <w:multiLevelType w:val="hybridMultilevel"/>
    <w:tmpl w:val="9C6C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F068C7"/>
    <w:multiLevelType w:val="hybridMultilevel"/>
    <w:tmpl w:val="C1EE8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840B28"/>
    <w:multiLevelType w:val="multilevel"/>
    <w:tmpl w:val="6BE83392"/>
    <w:lvl w:ilvl="0">
      <w:start w:val="1"/>
      <w:numFmt w:val="bullet"/>
      <w:pStyle w:val="ListBullet"/>
      <w:lvlText w:val=""/>
      <w:lvlJc w:val="left"/>
      <w:pPr>
        <w:tabs>
          <w:tab w:val="num" w:pos="1134"/>
        </w:tabs>
        <w:ind w:left="1134" w:hanging="567"/>
      </w:pPr>
      <w:rPr>
        <w:rFonts w:ascii="Wingdings 2" w:hAnsi="Wingdings 2"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none"/>
      <w:lvlText w:val=""/>
      <w:lvlJc w:val="left"/>
      <w:pPr>
        <w:tabs>
          <w:tab w:val="num" w:pos="1701"/>
        </w:tabs>
        <w:ind w:left="1701" w:hanging="567"/>
      </w:pPr>
      <w:rPr>
        <w:rFonts w:hint="default"/>
      </w:rPr>
    </w:lvl>
    <w:lvl w:ilvl="4">
      <w:start w:val="1"/>
      <w:numFmt w:val="none"/>
      <w:lvlText w:val=""/>
      <w:lvlJc w:val="left"/>
      <w:pPr>
        <w:tabs>
          <w:tab w:val="num" w:pos="2268"/>
        </w:tabs>
        <w:ind w:left="2268" w:hanging="567"/>
      </w:pPr>
      <w:rPr>
        <w:rFonts w:hint="default"/>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4536"/>
        </w:tabs>
        <w:ind w:left="4536" w:hanging="567"/>
      </w:pPr>
      <w:rPr>
        <w:rFonts w:hint="default"/>
      </w:rPr>
    </w:lvl>
  </w:abstractNum>
  <w:abstractNum w:abstractNumId="34" w15:restartNumberingAfterBreak="0">
    <w:nsid w:val="27076649"/>
    <w:multiLevelType w:val="hybridMultilevel"/>
    <w:tmpl w:val="8372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9322C31"/>
    <w:multiLevelType w:val="hybridMultilevel"/>
    <w:tmpl w:val="3276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0E5904"/>
    <w:multiLevelType w:val="hybridMultilevel"/>
    <w:tmpl w:val="708E6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9A7347"/>
    <w:multiLevelType w:val="multilevel"/>
    <w:tmpl w:val="A2DA0670"/>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Calibri" w:hAnsi="Calibri" w:hint="default"/>
        <w:b w:val="0"/>
        <w:i w:val="0"/>
        <w:sz w:val="22"/>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7"/>
      <w:lvlJc w:val="left"/>
      <w:pPr>
        <w:tabs>
          <w:tab w:val="num" w:pos="5103"/>
        </w:tabs>
        <w:ind w:left="5103" w:hanging="567"/>
      </w:pPr>
      <w:rPr>
        <w:rFonts w:hint="default"/>
      </w:rPr>
    </w:lvl>
    <w:lvl w:ilvl="7">
      <w:start w:val="1"/>
      <w:numFmt w:val="none"/>
      <w:lvlText w:val="%8"/>
      <w:lvlJc w:val="left"/>
      <w:pPr>
        <w:tabs>
          <w:tab w:val="num" w:pos="5670"/>
        </w:tabs>
        <w:ind w:left="5670" w:hanging="567"/>
      </w:pPr>
      <w:rPr>
        <w:rFonts w:hint="default"/>
      </w:rPr>
    </w:lvl>
    <w:lvl w:ilvl="8">
      <w:start w:val="1"/>
      <w:numFmt w:val="none"/>
      <w:lvlText w:val="%9"/>
      <w:lvlJc w:val="left"/>
      <w:pPr>
        <w:tabs>
          <w:tab w:val="num" w:pos="5670"/>
        </w:tabs>
        <w:ind w:left="5670" w:hanging="567"/>
      </w:pPr>
      <w:rPr>
        <w:rFonts w:hint="default"/>
      </w:rPr>
    </w:lvl>
  </w:abstractNum>
  <w:abstractNum w:abstractNumId="38" w15:restartNumberingAfterBreak="0">
    <w:nsid w:val="2FFF0758"/>
    <w:multiLevelType w:val="multilevel"/>
    <w:tmpl w:val="408237BC"/>
    <w:lvl w:ilvl="0">
      <w:start w:val="1"/>
      <w:numFmt w:val="decimal"/>
      <w:pStyle w:val="Heading7"/>
      <w:lvlText w:val="Schedule %1"/>
      <w:lvlJc w:val="left"/>
      <w:pPr>
        <w:tabs>
          <w:tab w:val="num" w:pos="1985"/>
        </w:tabs>
        <w:ind w:left="567" w:hanging="567"/>
      </w:pPr>
      <w:rPr>
        <w:rFonts w:ascii="Calibri" w:hAnsi="Calibri" w:cs="Times New Roman" w:hint="default"/>
        <w:b w:val="0"/>
        <w:bCs w:val="0"/>
        <w:i w:val="0"/>
        <w:iCs w:val="0"/>
        <w:caps w:val="0"/>
        <w:smallCaps w:val="0"/>
        <w:strike w:val="0"/>
        <w:dstrike w:val="0"/>
        <w:noProof w:val="0"/>
        <w:vanish w:val="0"/>
        <w:color w:val="ED7D31"/>
        <w:spacing w:val="0"/>
        <w:kern w:val="0"/>
        <w:position w:val="0"/>
        <w:sz w:val="3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Sch1"/>
      <w:lvlText w:val="Part %2"/>
      <w:lvlJc w:val="left"/>
      <w:pPr>
        <w:tabs>
          <w:tab w:val="num" w:pos="1134"/>
        </w:tabs>
        <w:ind w:left="1134" w:hanging="1134"/>
      </w:pPr>
      <w:rPr>
        <w:rFonts w:ascii="Calibri" w:hAnsi="Calibri" w:hint="default"/>
        <w:b w:val="0"/>
        <w:i w:val="0"/>
        <w:color w:val="ED7D31"/>
        <w:sz w:val="32"/>
      </w:rPr>
    </w:lvl>
    <w:lvl w:ilvl="2">
      <w:start w:val="1"/>
      <w:numFmt w:val="decimal"/>
      <w:pStyle w:val="Sch2"/>
      <w:lvlText w:val="%2.%3"/>
      <w:lvlJc w:val="left"/>
      <w:pPr>
        <w:tabs>
          <w:tab w:val="num" w:pos="567"/>
        </w:tabs>
        <w:ind w:left="567" w:hanging="567"/>
      </w:pPr>
      <w:rPr>
        <w:rFonts w:hint="default"/>
      </w:rPr>
    </w:lvl>
    <w:lvl w:ilvl="3">
      <w:start w:val="1"/>
      <w:numFmt w:val="lowerLetter"/>
      <w:pStyle w:val="Sch3"/>
      <w:lvlText w:val="(%4)"/>
      <w:lvlJc w:val="left"/>
      <w:pPr>
        <w:tabs>
          <w:tab w:val="num" w:pos="1134"/>
        </w:tabs>
        <w:ind w:left="1134" w:hanging="567"/>
      </w:pPr>
      <w:rPr>
        <w:rFonts w:hint="default"/>
      </w:rPr>
    </w:lvl>
    <w:lvl w:ilvl="4">
      <w:start w:val="1"/>
      <w:numFmt w:val="decimal"/>
      <w:pStyle w:val="Sch4"/>
      <w:lvlText w:val="(%5)"/>
      <w:lvlJc w:val="left"/>
      <w:pPr>
        <w:tabs>
          <w:tab w:val="num" w:pos="1701"/>
        </w:tabs>
        <w:ind w:left="1701" w:hanging="567"/>
      </w:pPr>
      <w:rPr>
        <w:rFonts w:cs="Times New Roman" w:hint="default"/>
        <w:bCs w:val="0"/>
        <w:i w:val="0"/>
        <w:iCs w:val="0"/>
        <w:caps w:val="0"/>
        <w:smallCaps w:val="0"/>
        <w:strike w:val="0"/>
        <w:dstrike w:val="0"/>
        <w:noProof w:val="0"/>
        <w:vanish w:val="0"/>
        <w:color w:val="000000"/>
        <w:spacing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pStyle w:val="Sch5"/>
      <w:lvlText w:val="(%6)"/>
      <w:lvlJc w:val="left"/>
      <w:pPr>
        <w:tabs>
          <w:tab w:val="num" w:pos="1701"/>
        </w:tabs>
        <w:ind w:left="1701" w:firstLine="0"/>
      </w:pPr>
      <w:rPr>
        <w:rFonts w:hint="default"/>
      </w:rPr>
    </w:lvl>
    <w:lvl w:ilvl="6">
      <w:start w:val="1"/>
      <w:numFmt w:val="upperLetter"/>
      <w:lvlRestart w:val="1"/>
      <w:pStyle w:val="Heading6A"/>
      <w:lvlText w:val="Schedule %1%7"/>
      <w:lvlJc w:val="left"/>
      <w:pPr>
        <w:tabs>
          <w:tab w:val="num" w:pos="1985"/>
        </w:tabs>
        <w:ind w:left="567" w:hanging="567"/>
      </w:pPr>
      <w:rPr>
        <w:rFonts w:hint="default"/>
        <w:b/>
        <w:i w:val="0"/>
        <w:color w:val="195988"/>
      </w:rPr>
    </w:lvl>
    <w:lvl w:ilvl="7">
      <w:start w:val="1"/>
      <w:numFmt w:val="upperLetter"/>
      <w:pStyle w:val="Sch1A"/>
      <w:lvlText w:val="%1%8"/>
      <w:lvlJc w:val="left"/>
      <w:pPr>
        <w:tabs>
          <w:tab w:val="num" w:pos="567"/>
        </w:tabs>
        <w:ind w:left="567" w:hanging="567"/>
      </w:pPr>
      <w:rPr>
        <w:rFonts w:hint="default"/>
        <w:b/>
        <w:i w:val="0"/>
        <w:color w:val="0047BB"/>
      </w:rPr>
    </w:lvl>
    <w:lvl w:ilvl="8">
      <w:start w:val="1"/>
      <w:numFmt w:val="decimal"/>
      <w:pStyle w:val="Sch2A"/>
      <w:lvlText w:val="%3%8.%9"/>
      <w:lvlJc w:val="left"/>
      <w:pPr>
        <w:tabs>
          <w:tab w:val="num" w:pos="1134"/>
        </w:tabs>
        <w:ind w:left="1134" w:hanging="567"/>
      </w:pPr>
      <w:rPr>
        <w:rFonts w:hint="default"/>
      </w:rPr>
    </w:lvl>
  </w:abstractNum>
  <w:abstractNum w:abstractNumId="39" w15:restartNumberingAfterBreak="0">
    <w:nsid w:val="33F85F59"/>
    <w:multiLevelType w:val="hybridMultilevel"/>
    <w:tmpl w:val="4F0A8ACE"/>
    <w:lvl w:ilvl="0" w:tplc="8AAEE154">
      <w:start w:val="1"/>
      <w:numFmt w:val="bullet"/>
      <w:lvlText w:val=""/>
      <w:lvlJc w:val="left"/>
      <w:pPr>
        <w:ind w:left="1440" w:hanging="360"/>
      </w:pPr>
      <w:rPr>
        <w:rFonts w:ascii="Symbol" w:hAnsi="Symbol"/>
      </w:rPr>
    </w:lvl>
    <w:lvl w:ilvl="1" w:tplc="D76AAE8A">
      <w:start w:val="1"/>
      <w:numFmt w:val="bullet"/>
      <w:lvlText w:val=""/>
      <w:lvlJc w:val="left"/>
      <w:pPr>
        <w:ind w:left="1440" w:hanging="360"/>
      </w:pPr>
      <w:rPr>
        <w:rFonts w:ascii="Symbol" w:hAnsi="Symbol"/>
      </w:rPr>
    </w:lvl>
    <w:lvl w:ilvl="2" w:tplc="716841AA">
      <w:start w:val="1"/>
      <w:numFmt w:val="bullet"/>
      <w:lvlText w:val=""/>
      <w:lvlJc w:val="left"/>
      <w:pPr>
        <w:ind w:left="1440" w:hanging="360"/>
      </w:pPr>
      <w:rPr>
        <w:rFonts w:ascii="Symbol" w:hAnsi="Symbol"/>
      </w:rPr>
    </w:lvl>
    <w:lvl w:ilvl="3" w:tplc="67B400E4">
      <w:start w:val="1"/>
      <w:numFmt w:val="bullet"/>
      <w:lvlText w:val=""/>
      <w:lvlJc w:val="left"/>
      <w:pPr>
        <w:ind w:left="1440" w:hanging="360"/>
      </w:pPr>
      <w:rPr>
        <w:rFonts w:ascii="Symbol" w:hAnsi="Symbol"/>
      </w:rPr>
    </w:lvl>
    <w:lvl w:ilvl="4" w:tplc="7722B8D6">
      <w:start w:val="1"/>
      <w:numFmt w:val="bullet"/>
      <w:lvlText w:val=""/>
      <w:lvlJc w:val="left"/>
      <w:pPr>
        <w:ind w:left="1440" w:hanging="360"/>
      </w:pPr>
      <w:rPr>
        <w:rFonts w:ascii="Symbol" w:hAnsi="Symbol"/>
      </w:rPr>
    </w:lvl>
    <w:lvl w:ilvl="5" w:tplc="945030C6">
      <w:start w:val="1"/>
      <w:numFmt w:val="bullet"/>
      <w:lvlText w:val=""/>
      <w:lvlJc w:val="left"/>
      <w:pPr>
        <w:ind w:left="1440" w:hanging="360"/>
      </w:pPr>
      <w:rPr>
        <w:rFonts w:ascii="Symbol" w:hAnsi="Symbol"/>
      </w:rPr>
    </w:lvl>
    <w:lvl w:ilvl="6" w:tplc="A2DC6C24">
      <w:start w:val="1"/>
      <w:numFmt w:val="bullet"/>
      <w:lvlText w:val=""/>
      <w:lvlJc w:val="left"/>
      <w:pPr>
        <w:ind w:left="1440" w:hanging="360"/>
      </w:pPr>
      <w:rPr>
        <w:rFonts w:ascii="Symbol" w:hAnsi="Symbol"/>
      </w:rPr>
    </w:lvl>
    <w:lvl w:ilvl="7" w:tplc="177AEF64">
      <w:start w:val="1"/>
      <w:numFmt w:val="bullet"/>
      <w:lvlText w:val=""/>
      <w:lvlJc w:val="left"/>
      <w:pPr>
        <w:ind w:left="1440" w:hanging="360"/>
      </w:pPr>
      <w:rPr>
        <w:rFonts w:ascii="Symbol" w:hAnsi="Symbol"/>
      </w:rPr>
    </w:lvl>
    <w:lvl w:ilvl="8" w:tplc="7C80B85C">
      <w:start w:val="1"/>
      <w:numFmt w:val="bullet"/>
      <w:lvlText w:val=""/>
      <w:lvlJc w:val="left"/>
      <w:pPr>
        <w:ind w:left="1440" w:hanging="360"/>
      </w:pPr>
      <w:rPr>
        <w:rFonts w:ascii="Symbol" w:hAnsi="Symbol"/>
      </w:rPr>
    </w:lvl>
  </w:abstractNum>
  <w:abstractNum w:abstractNumId="40" w15:restartNumberingAfterBreak="0">
    <w:nsid w:val="34C82891"/>
    <w:multiLevelType w:val="hybridMultilevel"/>
    <w:tmpl w:val="FAEA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DA76A0"/>
    <w:multiLevelType w:val="hybridMultilevel"/>
    <w:tmpl w:val="373C7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7A57D7A"/>
    <w:multiLevelType w:val="multilevel"/>
    <w:tmpl w:val="B7FCEF8C"/>
    <w:styleLink w:val="111111"/>
    <w:lvl w:ilvl="0">
      <w:start w:val="1"/>
      <w:numFmt w:val="decimal"/>
      <w:lvlText w:val="%1"/>
      <w:lvlJc w:val="left"/>
      <w:pPr>
        <w:tabs>
          <w:tab w:val="num" w:pos="567"/>
        </w:tabs>
        <w:ind w:left="1701" w:hanging="567"/>
      </w:pPr>
      <w:rPr>
        <w:rFonts w:hint="default"/>
      </w:rPr>
    </w:lvl>
    <w:lvl w:ilvl="1">
      <w:start w:val="1"/>
      <w:numFmt w:val="decimal"/>
      <w:lvlText w:val="%1.%2"/>
      <w:lvlJc w:val="left"/>
      <w:pPr>
        <w:tabs>
          <w:tab w:val="num" w:pos="567"/>
        </w:tabs>
        <w:ind w:left="1701" w:hanging="567"/>
      </w:pPr>
      <w:rPr>
        <w:rFonts w:hint="default"/>
      </w:rPr>
    </w:lvl>
    <w:lvl w:ilvl="2">
      <w:start w:val="1"/>
      <w:numFmt w:val="none"/>
      <w:lvlText w:val=""/>
      <w:lvlJc w:val="left"/>
      <w:pPr>
        <w:tabs>
          <w:tab w:val="num" w:pos="0"/>
        </w:tabs>
        <w:ind w:left="1134" w:firstLine="0"/>
      </w:pPr>
      <w:rPr>
        <w:rFonts w:hint="default"/>
      </w:rPr>
    </w:lvl>
    <w:lvl w:ilvl="3">
      <w:start w:val="1"/>
      <w:numFmt w:val="none"/>
      <w:lvlText w:val=""/>
      <w:lvlJc w:val="left"/>
      <w:pPr>
        <w:tabs>
          <w:tab w:val="num" w:pos="0"/>
        </w:tabs>
        <w:ind w:left="1134" w:firstLine="0"/>
      </w:pPr>
      <w:rPr>
        <w:rFonts w:hint="default"/>
      </w:rPr>
    </w:lvl>
    <w:lvl w:ilvl="4">
      <w:start w:val="1"/>
      <w:numFmt w:val="none"/>
      <w:lvlText w:val=""/>
      <w:lvlJc w:val="left"/>
      <w:pPr>
        <w:tabs>
          <w:tab w:val="num" w:pos="0"/>
        </w:tabs>
        <w:ind w:left="1134" w:firstLine="0"/>
      </w:pPr>
      <w:rPr>
        <w:rFonts w:hint="default"/>
      </w:rPr>
    </w:lvl>
    <w:lvl w:ilvl="5">
      <w:start w:val="1"/>
      <w:numFmt w:val="none"/>
      <w:lvlText w:val=""/>
      <w:lvlJc w:val="left"/>
      <w:pPr>
        <w:tabs>
          <w:tab w:val="num" w:pos="0"/>
        </w:tabs>
        <w:ind w:left="1134" w:firstLine="0"/>
      </w:pPr>
      <w:rPr>
        <w:rFonts w:hint="default"/>
      </w:rPr>
    </w:lvl>
    <w:lvl w:ilvl="6">
      <w:start w:val="1"/>
      <w:numFmt w:val="none"/>
      <w:lvlText w:val=""/>
      <w:lvlJc w:val="left"/>
      <w:pPr>
        <w:tabs>
          <w:tab w:val="num" w:pos="0"/>
        </w:tabs>
        <w:ind w:left="1134" w:firstLine="0"/>
      </w:pPr>
      <w:rPr>
        <w:rFonts w:hint="default"/>
      </w:rPr>
    </w:lvl>
    <w:lvl w:ilvl="7">
      <w:start w:val="1"/>
      <w:numFmt w:val="none"/>
      <w:lvlText w:val=""/>
      <w:lvlJc w:val="left"/>
      <w:pPr>
        <w:tabs>
          <w:tab w:val="num" w:pos="0"/>
        </w:tabs>
        <w:ind w:left="1134" w:firstLine="0"/>
      </w:pPr>
      <w:rPr>
        <w:rFonts w:hint="default"/>
      </w:rPr>
    </w:lvl>
    <w:lvl w:ilvl="8">
      <w:start w:val="1"/>
      <w:numFmt w:val="none"/>
      <w:lvlText w:val=""/>
      <w:lvlJc w:val="left"/>
      <w:pPr>
        <w:tabs>
          <w:tab w:val="num" w:pos="0"/>
        </w:tabs>
        <w:ind w:left="1134" w:firstLine="0"/>
      </w:pPr>
      <w:rPr>
        <w:rFonts w:hint="default"/>
      </w:rPr>
    </w:lvl>
  </w:abstractNum>
  <w:abstractNum w:abstractNumId="43" w15:restartNumberingAfterBreak="0">
    <w:nsid w:val="3C042A01"/>
    <w:multiLevelType w:val="hybridMultilevel"/>
    <w:tmpl w:val="24FEA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4B1825"/>
    <w:multiLevelType w:val="multilevel"/>
    <w:tmpl w:val="D586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CA19A3"/>
    <w:multiLevelType w:val="multilevel"/>
    <w:tmpl w:val="5E80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FC3122"/>
    <w:multiLevelType w:val="hybridMultilevel"/>
    <w:tmpl w:val="C2C8181E"/>
    <w:lvl w:ilvl="0" w:tplc="A0A6956E">
      <w:start w:val="1"/>
      <w:numFmt w:val="bullet"/>
      <w:lvlText w:val=""/>
      <w:lvlJc w:val="left"/>
      <w:pPr>
        <w:ind w:left="72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2962722"/>
    <w:multiLevelType w:val="hybridMultilevel"/>
    <w:tmpl w:val="FCE4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F421E1"/>
    <w:multiLevelType w:val="hybridMultilevel"/>
    <w:tmpl w:val="DEC0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45BE40F0"/>
    <w:multiLevelType w:val="multilevel"/>
    <w:tmpl w:val="5E1CE28A"/>
    <w:lvl w:ilvl="0">
      <w:start w:val="1"/>
      <w:numFmt w:val="bullet"/>
      <w:pStyle w:val="PrecCoverListBullet"/>
      <w:lvlText w:val=""/>
      <w:lvlJc w:val="left"/>
      <w:pPr>
        <w:tabs>
          <w:tab w:val="num" w:pos="567"/>
        </w:tabs>
        <w:ind w:left="567" w:hanging="567"/>
      </w:pPr>
      <w:rPr>
        <w:rFonts w:ascii="Wingdings 2" w:hAnsi="Wingdings 2" w:hint="default"/>
      </w:rPr>
    </w:lvl>
    <w:lvl w:ilvl="1">
      <w:start w:val="1"/>
      <w:numFmt w:val="bullet"/>
      <w:pStyle w:val="PrecCoverListBullet2"/>
      <w:lvlText w:val=""/>
      <w:lvlJc w:val="left"/>
      <w:pPr>
        <w:tabs>
          <w:tab w:val="num" w:pos="1134"/>
        </w:tabs>
        <w:ind w:left="1134" w:hanging="567"/>
      </w:pPr>
      <w:rPr>
        <w:rFonts w:ascii="Symbol" w:hAnsi="Symbol" w:hint="default"/>
      </w:rPr>
    </w:lvl>
    <w:lvl w:ilvl="2">
      <w:start w:val="1"/>
      <w:numFmt w:val="none"/>
      <w:lvlText w:val=""/>
      <w:lvlJc w:val="left"/>
      <w:pPr>
        <w:tabs>
          <w:tab w:val="num" w:pos="2835"/>
        </w:tabs>
        <w:ind w:left="2835" w:hanging="567"/>
      </w:pPr>
      <w:rPr>
        <w:rFonts w:hint="default"/>
      </w:rPr>
    </w:lvl>
    <w:lvl w:ilvl="3">
      <w:start w:val="1"/>
      <w:numFmt w:val="none"/>
      <w:lvlText w:val=""/>
      <w:lvlJc w:val="left"/>
      <w:pPr>
        <w:tabs>
          <w:tab w:val="num" w:pos="3402"/>
        </w:tabs>
        <w:ind w:left="3402" w:hanging="567"/>
      </w:pPr>
      <w:rPr>
        <w:rFonts w:hint="default"/>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6237"/>
        </w:tabs>
        <w:ind w:left="6237" w:hanging="567"/>
      </w:pPr>
      <w:rPr>
        <w:rFonts w:hint="default"/>
      </w:rPr>
    </w:lvl>
  </w:abstractNum>
  <w:abstractNum w:abstractNumId="51" w15:restartNumberingAfterBreak="0">
    <w:nsid w:val="4A0C6AE6"/>
    <w:multiLevelType w:val="multilevel"/>
    <w:tmpl w:val="A59CCA36"/>
    <w:lvl w:ilvl="0">
      <w:start w:val="1"/>
      <w:numFmt w:val="decimal"/>
      <w:pStyle w:val="DeedBackground"/>
      <w:lvlText w:val="%1"/>
      <w:lvlJc w:val="left"/>
      <w:pPr>
        <w:tabs>
          <w:tab w:val="num" w:pos="567"/>
        </w:tabs>
        <w:ind w:left="567" w:hanging="567"/>
      </w:pPr>
      <w:rPr>
        <w:rFonts w:ascii="Calibri" w:hAnsi="Calibri" w:hint="default"/>
        <w:b w:val="0"/>
        <w:i w:val="0"/>
        <w:sz w:val="22"/>
      </w:rPr>
    </w:lvl>
    <w:lvl w:ilvl="1">
      <w:start w:val="1"/>
      <w:numFmt w:val="none"/>
      <w:lvlText w:val="%2"/>
      <w:lvlJc w:val="left"/>
      <w:pPr>
        <w:tabs>
          <w:tab w:val="num" w:pos="1701"/>
        </w:tabs>
        <w:ind w:left="1701" w:hanging="567"/>
      </w:pPr>
      <w:rPr>
        <w:rFonts w:hint="default"/>
      </w:rPr>
    </w:lvl>
    <w:lvl w:ilvl="2">
      <w:start w:val="1"/>
      <w:numFmt w:val="none"/>
      <w:lvlText w:val="%3"/>
      <w:lvlJc w:val="left"/>
      <w:pPr>
        <w:tabs>
          <w:tab w:val="num" w:pos="1701"/>
        </w:tabs>
        <w:ind w:left="1701" w:hanging="567"/>
      </w:pPr>
      <w:rPr>
        <w:rFonts w:hint="default"/>
        <w:color w:val="auto"/>
        <w:sz w:val="16"/>
        <w:szCs w:val="16"/>
      </w:rPr>
    </w:lvl>
    <w:lvl w:ilvl="3">
      <w:start w:val="1"/>
      <w:numFmt w:val="none"/>
      <w:lvlText w:val=""/>
      <w:lvlJc w:val="left"/>
      <w:pPr>
        <w:tabs>
          <w:tab w:val="num" w:pos="1701"/>
        </w:tabs>
        <w:ind w:left="1701" w:hanging="567"/>
      </w:pPr>
      <w:rPr>
        <w:rFonts w:hint="default"/>
      </w:rPr>
    </w:lvl>
    <w:lvl w:ilvl="4">
      <w:start w:val="1"/>
      <w:numFmt w:val="none"/>
      <w:lvlText w:val=""/>
      <w:lvlJc w:val="left"/>
      <w:pPr>
        <w:tabs>
          <w:tab w:val="num" w:pos="1701"/>
        </w:tabs>
        <w:ind w:left="1701" w:hanging="567"/>
      </w:pPr>
      <w:rPr>
        <w:rFonts w:hint="default"/>
      </w:rPr>
    </w:lvl>
    <w:lvl w:ilvl="5">
      <w:start w:val="1"/>
      <w:numFmt w:val="none"/>
      <w:lvlText w:val=""/>
      <w:lvlJc w:val="left"/>
      <w:pPr>
        <w:tabs>
          <w:tab w:val="num" w:pos="1701"/>
        </w:tabs>
        <w:ind w:left="1701" w:hanging="567"/>
      </w:pPr>
      <w:rPr>
        <w:rFonts w:hint="default"/>
      </w:rPr>
    </w:lvl>
    <w:lvl w:ilvl="6">
      <w:start w:val="1"/>
      <w:numFmt w:val="none"/>
      <w:lvlText w:val="%7"/>
      <w:lvlJc w:val="left"/>
      <w:pPr>
        <w:tabs>
          <w:tab w:val="num" w:pos="1701"/>
        </w:tabs>
        <w:ind w:left="1701" w:hanging="567"/>
      </w:pPr>
      <w:rPr>
        <w:rFonts w:hint="default"/>
      </w:rPr>
    </w:lvl>
    <w:lvl w:ilvl="7">
      <w:start w:val="1"/>
      <w:numFmt w:val="none"/>
      <w:lvlText w:val="%8"/>
      <w:lvlJc w:val="left"/>
      <w:pPr>
        <w:tabs>
          <w:tab w:val="num" w:pos="1701"/>
        </w:tabs>
        <w:ind w:left="1701" w:hanging="567"/>
      </w:pPr>
      <w:rPr>
        <w:rFonts w:hint="default"/>
      </w:rPr>
    </w:lvl>
    <w:lvl w:ilvl="8">
      <w:start w:val="1"/>
      <w:numFmt w:val="none"/>
      <w:lvlText w:val="%9"/>
      <w:lvlJc w:val="left"/>
      <w:pPr>
        <w:tabs>
          <w:tab w:val="num" w:pos="1701"/>
        </w:tabs>
        <w:ind w:left="1134" w:firstLine="0"/>
      </w:pPr>
      <w:rPr>
        <w:rFonts w:hint="default"/>
      </w:rPr>
    </w:lvl>
  </w:abstractNum>
  <w:abstractNum w:abstractNumId="52" w15:restartNumberingAfterBreak="0">
    <w:nsid w:val="4B37348C"/>
    <w:multiLevelType w:val="hybridMultilevel"/>
    <w:tmpl w:val="38F0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ED8693F"/>
    <w:multiLevelType w:val="hybridMultilevel"/>
    <w:tmpl w:val="E7D6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0358D7"/>
    <w:multiLevelType w:val="hybridMultilevel"/>
    <w:tmpl w:val="EB20E116"/>
    <w:lvl w:ilvl="0" w:tplc="F41696D2">
      <w:start w:val="1"/>
      <w:numFmt w:val="bullet"/>
      <w:pStyle w:val="PrecListBullet"/>
      <w:lvlText w:val=""/>
      <w:lvlJc w:val="left"/>
      <w:pPr>
        <w:tabs>
          <w:tab w:val="num" w:pos="284"/>
        </w:tabs>
        <w:ind w:left="284" w:hanging="284"/>
      </w:pPr>
      <w:rPr>
        <w:rFonts w:ascii="Wingdings 2" w:hAnsi="Wingdings 2" w:hint="default"/>
      </w:rPr>
    </w:lvl>
    <w:lvl w:ilvl="1" w:tplc="A386C878" w:tentative="1">
      <w:start w:val="1"/>
      <w:numFmt w:val="bullet"/>
      <w:lvlText w:val="o"/>
      <w:lvlJc w:val="left"/>
      <w:pPr>
        <w:tabs>
          <w:tab w:val="num" w:pos="1440"/>
        </w:tabs>
        <w:ind w:left="1440" w:hanging="360"/>
      </w:pPr>
      <w:rPr>
        <w:rFonts w:ascii="Courier New" w:hAnsi="Courier New" w:hint="default"/>
      </w:rPr>
    </w:lvl>
    <w:lvl w:ilvl="2" w:tplc="189C766E" w:tentative="1">
      <w:start w:val="1"/>
      <w:numFmt w:val="bullet"/>
      <w:lvlText w:val=""/>
      <w:lvlJc w:val="left"/>
      <w:pPr>
        <w:tabs>
          <w:tab w:val="num" w:pos="2160"/>
        </w:tabs>
        <w:ind w:left="2160" w:hanging="360"/>
      </w:pPr>
      <w:rPr>
        <w:rFonts w:ascii="Wingdings" w:hAnsi="Wingdings" w:hint="default"/>
      </w:rPr>
    </w:lvl>
    <w:lvl w:ilvl="3" w:tplc="B8C040CE" w:tentative="1">
      <w:start w:val="1"/>
      <w:numFmt w:val="bullet"/>
      <w:lvlText w:val=""/>
      <w:lvlJc w:val="left"/>
      <w:pPr>
        <w:tabs>
          <w:tab w:val="num" w:pos="2880"/>
        </w:tabs>
        <w:ind w:left="2880" w:hanging="360"/>
      </w:pPr>
      <w:rPr>
        <w:rFonts w:ascii="Symbol" w:hAnsi="Symbol" w:hint="default"/>
      </w:rPr>
    </w:lvl>
    <w:lvl w:ilvl="4" w:tplc="AF5283F6" w:tentative="1">
      <w:start w:val="1"/>
      <w:numFmt w:val="bullet"/>
      <w:lvlText w:val="o"/>
      <w:lvlJc w:val="left"/>
      <w:pPr>
        <w:tabs>
          <w:tab w:val="num" w:pos="3600"/>
        </w:tabs>
        <w:ind w:left="3600" w:hanging="360"/>
      </w:pPr>
      <w:rPr>
        <w:rFonts w:ascii="Courier New" w:hAnsi="Courier New" w:hint="default"/>
      </w:rPr>
    </w:lvl>
    <w:lvl w:ilvl="5" w:tplc="E6420CC6" w:tentative="1">
      <w:start w:val="1"/>
      <w:numFmt w:val="bullet"/>
      <w:lvlText w:val=""/>
      <w:lvlJc w:val="left"/>
      <w:pPr>
        <w:tabs>
          <w:tab w:val="num" w:pos="4320"/>
        </w:tabs>
        <w:ind w:left="4320" w:hanging="360"/>
      </w:pPr>
      <w:rPr>
        <w:rFonts w:ascii="Wingdings" w:hAnsi="Wingdings" w:hint="default"/>
      </w:rPr>
    </w:lvl>
    <w:lvl w:ilvl="6" w:tplc="7BD2A9B4" w:tentative="1">
      <w:start w:val="1"/>
      <w:numFmt w:val="bullet"/>
      <w:lvlText w:val=""/>
      <w:lvlJc w:val="left"/>
      <w:pPr>
        <w:tabs>
          <w:tab w:val="num" w:pos="5040"/>
        </w:tabs>
        <w:ind w:left="5040" w:hanging="360"/>
      </w:pPr>
      <w:rPr>
        <w:rFonts w:ascii="Symbol" w:hAnsi="Symbol" w:hint="default"/>
      </w:rPr>
    </w:lvl>
    <w:lvl w:ilvl="7" w:tplc="E124A43A" w:tentative="1">
      <w:start w:val="1"/>
      <w:numFmt w:val="bullet"/>
      <w:lvlText w:val="o"/>
      <w:lvlJc w:val="left"/>
      <w:pPr>
        <w:tabs>
          <w:tab w:val="num" w:pos="5760"/>
        </w:tabs>
        <w:ind w:left="5760" w:hanging="360"/>
      </w:pPr>
      <w:rPr>
        <w:rFonts w:ascii="Courier New" w:hAnsi="Courier New" w:hint="default"/>
      </w:rPr>
    </w:lvl>
    <w:lvl w:ilvl="8" w:tplc="C122E452"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2D877CE"/>
    <w:multiLevelType w:val="multilevel"/>
    <w:tmpl w:val="C7AE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1E7910"/>
    <w:multiLevelType w:val="multilevel"/>
    <w:tmpl w:val="677A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640FFD"/>
    <w:multiLevelType w:val="multilevel"/>
    <w:tmpl w:val="2124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F76F87"/>
    <w:multiLevelType w:val="hybridMultilevel"/>
    <w:tmpl w:val="A8100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D567E00"/>
    <w:multiLevelType w:val="hybridMultilevel"/>
    <w:tmpl w:val="8CE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DF014E5"/>
    <w:multiLevelType w:val="hybridMultilevel"/>
    <w:tmpl w:val="7230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D71F51"/>
    <w:multiLevelType w:val="multilevel"/>
    <w:tmpl w:val="331E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628300F0"/>
    <w:multiLevelType w:val="multilevel"/>
    <w:tmpl w:val="5D56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D050A2"/>
    <w:multiLevelType w:val="multilevel"/>
    <w:tmpl w:val="8D0EDA24"/>
    <w:lvl w:ilvl="0">
      <w:start w:val="1"/>
      <w:numFmt w:val="decimal"/>
      <w:pStyle w:val="DeedParties"/>
      <w:lvlText w:val="%1"/>
      <w:lvlJc w:val="left"/>
      <w:pPr>
        <w:tabs>
          <w:tab w:val="num" w:pos="567"/>
        </w:tabs>
        <w:ind w:left="567" w:hanging="567"/>
      </w:pPr>
      <w:rPr>
        <w:rFonts w:hint="default"/>
      </w:rPr>
    </w:lvl>
    <w:lvl w:ilvl="1">
      <w:start w:val="1"/>
      <w:numFmt w:val="none"/>
      <w:lvlText w:val="%2"/>
      <w:lvlJc w:val="left"/>
      <w:pPr>
        <w:tabs>
          <w:tab w:val="num" w:pos="1134"/>
        </w:tabs>
        <w:ind w:left="1134" w:hanging="567"/>
      </w:pPr>
      <w:rPr>
        <w:rFonts w:hint="default"/>
      </w:rPr>
    </w:lvl>
    <w:lvl w:ilvl="2">
      <w:start w:val="1"/>
      <w:numFmt w:val="none"/>
      <w:lvlText w:val="%3"/>
      <w:lvlJc w:val="left"/>
      <w:pPr>
        <w:tabs>
          <w:tab w:val="num" w:pos="1134"/>
        </w:tabs>
        <w:ind w:left="1134" w:hanging="567"/>
      </w:pPr>
      <w:rPr>
        <w:rFonts w:hint="default"/>
        <w:color w:val="auto"/>
        <w:sz w:val="16"/>
        <w:szCs w:val="16"/>
      </w:rPr>
    </w:lvl>
    <w:lvl w:ilvl="3">
      <w:start w:val="1"/>
      <w:numFmt w:val="none"/>
      <w:lvlText w:val=""/>
      <w:lvlJc w:val="left"/>
      <w:pPr>
        <w:tabs>
          <w:tab w:val="num" w:pos="1134"/>
        </w:tabs>
        <w:ind w:left="1134" w:hanging="567"/>
      </w:pPr>
      <w:rPr>
        <w:rFonts w:hint="default"/>
      </w:rPr>
    </w:lvl>
    <w:lvl w:ilvl="4">
      <w:start w:val="1"/>
      <w:numFmt w:val="none"/>
      <w:lvlText w:val=""/>
      <w:lvlJc w:val="left"/>
      <w:pPr>
        <w:tabs>
          <w:tab w:val="num" w:pos="1134"/>
        </w:tabs>
        <w:ind w:left="1134" w:hanging="567"/>
      </w:pPr>
      <w:rPr>
        <w:rFonts w:hint="default"/>
      </w:rPr>
    </w:lvl>
    <w:lvl w:ilvl="5">
      <w:start w:val="1"/>
      <w:numFmt w:val="none"/>
      <w:lvlText w:val=""/>
      <w:lvlJc w:val="left"/>
      <w:pPr>
        <w:tabs>
          <w:tab w:val="num" w:pos="1134"/>
        </w:tabs>
        <w:ind w:left="1134" w:hanging="567"/>
      </w:pPr>
      <w:rPr>
        <w:rFonts w:hint="default"/>
      </w:rPr>
    </w:lvl>
    <w:lvl w:ilvl="6">
      <w:start w:val="1"/>
      <w:numFmt w:val="none"/>
      <w:lvlText w:val="%7"/>
      <w:lvlJc w:val="left"/>
      <w:pPr>
        <w:tabs>
          <w:tab w:val="num" w:pos="1134"/>
        </w:tabs>
        <w:ind w:left="1134" w:hanging="567"/>
      </w:pPr>
      <w:rPr>
        <w:rFonts w:hint="default"/>
      </w:rPr>
    </w:lvl>
    <w:lvl w:ilvl="7">
      <w:start w:val="1"/>
      <w:numFmt w:val="none"/>
      <w:lvlText w:val="%8"/>
      <w:lvlJc w:val="left"/>
      <w:pPr>
        <w:tabs>
          <w:tab w:val="num" w:pos="1134"/>
        </w:tabs>
        <w:ind w:left="1134" w:hanging="567"/>
      </w:pPr>
      <w:rPr>
        <w:rFonts w:hint="default"/>
      </w:rPr>
    </w:lvl>
    <w:lvl w:ilvl="8">
      <w:start w:val="1"/>
      <w:numFmt w:val="none"/>
      <w:lvlText w:val="%9"/>
      <w:lvlJc w:val="left"/>
      <w:pPr>
        <w:tabs>
          <w:tab w:val="num" w:pos="1134"/>
        </w:tabs>
        <w:ind w:left="567" w:firstLine="0"/>
      </w:pPr>
      <w:rPr>
        <w:rFonts w:hint="default"/>
      </w:rPr>
    </w:lvl>
  </w:abstractNum>
  <w:abstractNum w:abstractNumId="65" w15:restartNumberingAfterBreak="0">
    <w:nsid w:val="64FB4373"/>
    <w:multiLevelType w:val="hybridMultilevel"/>
    <w:tmpl w:val="8780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664F54"/>
    <w:multiLevelType w:val="multilevel"/>
    <w:tmpl w:val="69D6B6DE"/>
    <w:styleLink w:val="1ai"/>
    <w:lvl w:ilvl="0">
      <w:start w:val="1"/>
      <w:numFmt w:val="upperLetter"/>
      <w:lvlText w:val="Part %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7" w15:restartNumberingAfterBreak="0">
    <w:nsid w:val="65937AFA"/>
    <w:multiLevelType w:val="hybridMultilevel"/>
    <w:tmpl w:val="13F6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A36F9F"/>
    <w:multiLevelType w:val="multilevel"/>
    <w:tmpl w:val="696851AA"/>
    <w:lvl w:ilvl="0">
      <w:start w:val="1"/>
      <w:numFmt w:val="upperLetter"/>
      <w:pStyle w:val="Heading8"/>
      <w:lvlText w:val="Attachment %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A6C6ECB"/>
    <w:multiLevelType w:val="hybridMultilevel"/>
    <w:tmpl w:val="5C50DE68"/>
    <w:lvl w:ilvl="0" w:tplc="926047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3AE237D"/>
    <w:multiLevelType w:val="multilevel"/>
    <w:tmpl w:val="7A9E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E36B1E"/>
    <w:multiLevelType w:val="multilevel"/>
    <w:tmpl w:val="462E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BE5142"/>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3" w15:restartNumberingAfterBreak="0">
    <w:nsid w:val="776C46F8"/>
    <w:multiLevelType w:val="hybridMultilevel"/>
    <w:tmpl w:val="74FC7ECA"/>
    <w:lvl w:ilvl="0" w:tplc="61E400A0">
      <w:start w:val="1"/>
      <w:numFmt w:val="bullet"/>
      <w:pStyle w:val="PrecListBullet2"/>
      <w:lvlText w:val=""/>
      <w:lvlJc w:val="left"/>
      <w:pPr>
        <w:tabs>
          <w:tab w:val="num" w:pos="567"/>
        </w:tabs>
        <w:ind w:left="567" w:hanging="283"/>
      </w:pPr>
      <w:rPr>
        <w:rFonts w:ascii="Symbol" w:hAnsi="Symbol" w:hint="default"/>
      </w:rPr>
    </w:lvl>
    <w:lvl w:ilvl="1" w:tplc="38DA930C" w:tentative="1">
      <w:start w:val="1"/>
      <w:numFmt w:val="bullet"/>
      <w:lvlText w:val="o"/>
      <w:lvlJc w:val="left"/>
      <w:pPr>
        <w:tabs>
          <w:tab w:val="num" w:pos="1440"/>
        </w:tabs>
        <w:ind w:left="1440" w:hanging="360"/>
      </w:pPr>
      <w:rPr>
        <w:rFonts w:ascii="Courier New" w:hAnsi="Courier New" w:hint="default"/>
      </w:rPr>
    </w:lvl>
    <w:lvl w:ilvl="2" w:tplc="B3E008D8" w:tentative="1">
      <w:start w:val="1"/>
      <w:numFmt w:val="bullet"/>
      <w:lvlText w:val=""/>
      <w:lvlJc w:val="left"/>
      <w:pPr>
        <w:tabs>
          <w:tab w:val="num" w:pos="2160"/>
        </w:tabs>
        <w:ind w:left="2160" w:hanging="360"/>
      </w:pPr>
      <w:rPr>
        <w:rFonts w:ascii="Wingdings" w:hAnsi="Wingdings" w:hint="default"/>
      </w:rPr>
    </w:lvl>
    <w:lvl w:ilvl="3" w:tplc="BB6EF0AA" w:tentative="1">
      <w:start w:val="1"/>
      <w:numFmt w:val="bullet"/>
      <w:lvlText w:val=""/>
      <w:lvlJc w:val="left"/>
      <w:pPr>
        <w:tabs>
          <w:tab w:val="num" w:pos="2880"/>
        </w:tabs>
        <w:ind w:left="2880" w:hanging="360"/>
      </w:pPr>
      <w:rPr>
        <w:rFonts w:ascii="Symbol" w:hAnsi="Symbol" w:hint="default"/>
      </w:rPr>
    </w:lvl>
    <w:lvl w:ilvl="4" w:tplc="6CEC0B28" w:tentative="1">
      <w:start w:val="1"/>
      <w:numFmt w:val="bullet"/>
      <w:lvlText w:val="o"/>
      <w:lvlJc w:val="left"/>
      <w:pPr>
        <w:tabs>
          <w:tab w:val="num" w:pos="3600"/>
        </w:tabs>
        <w:ind w:left="3600" w:hanging="360"/>
      </w:pPr>
      <w:rPr>
        <w:rFonts w:ascii="Courier New" w:hAnsi="Courier New" w:hint="default"/>
      </w:rPr>
    </w:lvl>
    <w:lvl w:ilvl="5" w:tplc="738060D0" w:tentative="1">
      <w:start w:val="1"/>
      <w:numFmt w:val="bullet"/>
      <w:lvlText w:val=""/>
      <w:lvlJc w:val="left"/>
      <w:pPr>
        <w:tabs>
          <w:tab w:val="num" w:pos="4320"/>
        </w:tabs>
        <w:ind w:left="4320" w:hanging="360"/>
      </w:pPr>
      <w:rPr>
        <w:rFonts w:ascii="Wingdings" w:hAnsi="Wingdings" w:hint="default"/>
      </w:rPr>
    </w:lvl>
    <w:lvl w:ilvl="6" w:tplc="909C26AA" w:tentative="1">
      <w:start w:val="1"/>
      <w:numFmt w:val="bullet"/>
      <w:lvlText w:val=""/>
      <w:lvlJc w:val="left"/>
      <w:pPr>
        <w:tabs>
          <w:tab w:val="num" w:pos="5040"/>
        </w:tabs>
        <w:ind w:left="5040" w:hanging="360"/>
      </w:pPr>
      <w:rPr>
        <w:rFonts w:ascii="Symbol" w:hAnsi="Symbol" w:hint="default"/>
      </w:rPr>
    </w:lvl>
    <w:lvl w:ilvl="7" w:tplc="9A148A32" w:tentative="1">
      <w:start w:val="1"/>
      <w:numFmt w:val="bullet"/>
      <w:lvlText w:val="o"/>
      <w:lvlJc w:val="left"/>
      <w:pPr>
        <w:tabs>
          <w:tab w:val="num" w:pos="5760"/>
        </w:tabs>
        <w:ind w:left="5760" w:hanging="360"/>
      </w:pPr>
      <w:rPr>
        <w:rFonts w:ascii="Courier New" w:hAnsi="Courier New" w:hint="default"/>
      </w:rPr>
    </w:lvl>
    <w:lvl w:ilvl="8" w:tplc="33D27BC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967425C"/>
    <w:multiLevelType w:val="multilevel"/>
    <w:tmpl w:val="FEE0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0A3177"/>
    <w:multiLevelType w:val="multilevel"/>
    <w:tmpl w:val="A07A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927A85"/>
    <w:multiLevelType w:val="hybridMultilevel"/>
    <w:tmpl w:val="253A7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364D10"/>
    <w:multiLevelType w:val="multilevel"/>
    <w:tmpl w:val="54CA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6A0D88"/>
    <w:multiLevelType w:val="hybridMultilevel"/>
    <w:tmpl w:val="024EC058"/>
    <w:lvl w:ilvl="0" w:tplc="8FAC5132">
      <w:start w:val="1"/>
      <w:numFmt w:val="bullet"/>
      <w:pStyle w:val="CCPG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F8A1F6E"/>
    <w:multiLevelType w:val="hybridMultilevel"/>
    <w:tmpl w:val="FEC4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416777">
    <w:abstractNumId w:val="72"/>
  </w:num>
  <w:num w:numId="2" w16cid:durableId="2083991442">
    <w:abstractNumId w:val="2"/>
  </w:num>
  <w:num w:numId="3" w16cid:durableId="1532113881">
    <w:abstractNumId w:val="1"/>
  </w:num>
  <w:num w:numId="4" w16cid:durableId="1537279763">
    <w:abstractNumId w:val="0"/>
  </w:num>
  <w:num w:numId="5" w16cid:durableId="681472562">
    <w:abstractNumId w:val="42"/>
  </w:num>
  <w:num w:numId="6" w16cid:durableId="566768938">
    <w:abstractNumId w:val="66"/>
  </w:num>
  <w:num w:numId="7" w16cid:durableId="1240168860">
    <w:abstractNumId w:val="33"/>
  </w:num>
  <w:num w:numId="8" w16cid:durableId="1142581478">
    <w:abstractNumId w:val="37"/>
  </w:num>
  <w:num w:numId="9" w16cid:durableId="11735635">
    <w:abstractNumId w:val="50"/>
  </w:num>
  <w:num w:numId="10" w16cid:durableId="1376589323">
    <w:abstractNumId w:val="18"/>
  </w:num>
  <w:num w:numId="11" w16cid:durableId="1413506597">
    <w:abstractNumId w:val="54"/>
  </w:num>
  <w:num w:numId="12" w16cid:durableId="944458071">
    <w:abstractNumId w:val="73"/>
  </w:num>
  <w:num w:numId="13" w16cid:durableId="314385280">
    <w:abstractNumId w:val="20"/>
  </w:num>
  <w:num w:numId="14" w16cid:durableId="484736154">
    <w:abstractNumId w:val="3"/>
  </w:num>
  <w:num w:numId="15" w16cid:durableId="836966214">
    <w:abstractNumId w:val="64"/>
  </w:num>
  <w:num w:numId="16" w16cid:durableId="812409618">
    <w:abstractNumId w:val="16"/>
  </w:num>
  <w:num w:numId="17" w16cid:durableId="949165917">
    <w:abstractNumId w:val="51"/>
  </w:num>
  <w:num w:numId="18" w16cid:durableId="719015353">
    <w:abstractNumId w:val="38"/>
  </w:num>
  <w:num w:numId="19" w16cid:durableId="1632588928">
    <w:abstractNumId w:val="68"/>
  </w:num>
  <w:num w:numId="20" w16cid:durableId="1738623174">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427014">
    <w:abstractNumId w:val="46"/>
  </w:num>
  <w:num w:numId="22" w16cid:durableId="1614248869">
    <w:abstractNumId w:val="62"/>
  </w:num>
  <w:num w:numId="23" w16cid:durableId="1787236470">
    <w:abstractNumId w:val="49"/>
  </w:num>
  <w:num w:numId="24" w16cid:durableId="1833062587">
    <w:abstractNumId w:val="58"/>
  </w:num>
  <w:num w:numId="25" w16cid:durableId="758522105">
    <w:abstractNumId w:val="35"/>
  </w:num>
  <w:num w:numId="26" w16cid:durableId="501315198">
    <w:abstractNumId w:val="10"/>
  </w:num>
  <w:num w:numId="27" w16cid:durableId="2136479288">
    <w:abstractNumId w:val="19"/>
  </w:num>
  <w:num w:numId="28" w16cid:durableId="641665199">
    <w:abstractNumId w:val="60"/>
  </w:num>
  <w:num w:numId="29" w16cid:durableId="786004740">
    <w:abstractNumId w:val="34"/>
  </w:num>
  <w:num w:numId="30" w16cid:durableId="1147208793">
    <w:abstractNumId w:val="76"/>
  </w:num>
  <w:num w:numId="31" w16cid:durableId="351034564">
    <w:abstractNumId w:val="45"/>
  </w:num>
  <w:num w:numId="32" w16cid:durableId="1511481273">
    <w:abstractNumId w:val="4"/>
  </w:num>
  <w:num w:numId="33" w16cid:durableId="1799226000">
    <w:abstractNumId w:val="71"/>
  </w:num>
  <w:num w:numId="34" w16cid:durableId="346565254">
    <w:abstractNumId w:val="75"/>
  </w:num>
  <w:num w:numId="35" w16cid:durableId="1584216767">
    <w:abstractNumId w:val="28"/>
  </w:num>
  <w:num w:numId="36" w16cid:durableId="630746035">
    <w:abstractNumId w:val="7"/>
  </w:num>
  <w:num w:numId="37" w16cid:durableId="287130531">
    <w:abstractNumId w:val="74"/>
  </w:num>
  <w:num w:numId="38" w16cid:durableId="837617075">
    <w:abstractNumId w:val="9"/>
  </w:num>
  <w:num w:numId="39" w16cid:durableId="336807919">
    <w:abstractNumId w:val="55"/>
  </w:num>
  <w:num w:numId="40" w16cid:durableId="471141882">
    <w:abstractNumId w:val="63"/>
  </w:num>
  <w:num w:numId="41" w16cid:durableId="360517062">
    <w:abstractNumId w:val="70"/>
  </w:num>
  <w:num w:numId="42" w16cid:durableId="1679768572">
    <w:abstractNumId w:val="30"/>
  </w:num>
  <w:num w:numId="43" w16cid:durableId="819031993">
    <w:abstractNumId w:val="12"/>
  </w:num>
  <w:num w:numId="44" w16cid:durableId="2097900101">
    <w:abstractNumId w:val="56"/>
  </w:num>
  <w:num w:numId="45" w16cid:durableId="869412636">
    <w:abstractNumId w:val="21"/>
  </w:num>
  <w:num w:numId="46" w16cid:durableId="1474178331">
    <w:abstractNumId w:val="6"/>
  </w:num>
  <w:num w:numId="47" w16cid:durableId="1798333574">
    <w:abstractNumId w:val="29"/>
  </w:num>
  <w:num w:numId="48" w16cid:durableId="1396968976">
    <w:abstractNumId w:val="36"/>
  </w:num>
  <w:num w:numId="49" w16cid:durableId="869925186">
    <w:abstractNumId w:val="59"/>
  </w:num>
  <w:num w:numId="50" w16cid:durableId="540173495">
    <w:abstractNumId w:val="23"/>
  </w:num>
  <w:num w:numId="51" w16cid:durableId="1825505301">
    <w:abstractNumId w:val="53"/>
  </w:num>
  <w:num w:numId="52" w16cid:durableId="94133655">
    <w:abstractNumId w:val="47"/>
  </w:num>
  <w:num w:numId="53" w16cid:durableId="1852253309">
    <w:abstractNumId w:val="14"/>
  </w:num>
  <w:num w:numId="54" w16cid:durableId="272328897">
    <w:abstractNumId w:val="11"/>
  </w:num>
  <w:num w:numId="55" w16cid:durableId="1149008487">
    <w:abstractNumId w:val="57"/>
  </w:num>
  <w:num w:numId="56" w16cid:durableId="2123568959">
    <w:abstractNumId w:val="13"/>
  </w:num>
  <w:num w:numId="57" w16cid:durableId="1746799749">
    <w:abstractNumId w:val="77"/>
  </w:num>
  <w:num w:numId="58" w16cid:durableId="1633091944">
    <w:abstractNumId w:val="33"/>
  </w:num>
  <w:num w:numId="59" w16cid:durableId="1547912926">
    <w:abstractNumId w:val="65"/>
  </w:num>
  <w:num w:numId="60" w16cid:durableId="1491631613">
    <w:abstractNumId w:val="33"/>
  </w:num>
  <w:num w:numId="61" w16cid:durableId="431165824">
    <w:abstractNumId w:val="15"/>
  </w:num>
  <w:num w:numId="62" w16cid:durableId="2019650936">
    <w:abstractNumId w:val="67"/>
  </w:num>
  <w:num w:numId="63" w16cid:durableId="698973641">
    <w:abstractNumId w:val="52"/>
  </w:num>
  <w:num w:numId="64" w16cid:durableId="333730531">
    <w:abstractNumId w:val="24"/>
  </w:num>
  <w:num w:numId="65" w16cid:durableId="779225655">
    <w:abstractNumId w:val="17"/>
  </w:num>
  <w:num w:numId="66" w16cid:durableId="1436901520">
    <w:abstractNumId w:val="43"/>
  </w:num>
  <w:num w:numId="67" w16cid:durableId="477265307">
    <w:abstractNumId w:val="79"/>
  </w:num>
  <w:num w:numId="68" w16cid:durableId="20017096">
    <w:abstractNumId w:val="32"/>
  </w:num>
  <w:num w:numId="69" w16cid:durableId="39941321">
    <w:abstractNumId w:val="5"/>
  </w:num>
  <w:num w:numId="70" w16cid:durableId="825316366">
    <w:abstractNumId w:val="61"/>
  </w:num>
  <w:num w:numId="71" w16cid:durableId="1314338463">
    <w:abstractNumId w:val="44"/>
  </w:num>
  <w:num w:numId="72" w16cid:durableId="179971960">
    <w:abstractNumId w:val="33"/>
  </w:num>
  <w:num w:numId="73" w16cid:durableId="1629359869">
    <w:abstractNumId w:val="41"/>
  </w:num>
  <w:num w:numId="74" w16cid:durableId="71857132">
    <w:abstractNumId w:val="27"/>
  </w:num>
  <w:num w:numId="75" w16cid:durableId="990714227">
    <w:abstractNumId w:val="33"/>
  </w:num>
  <w:num w:numId="76" w16cid:durableId="1568229144">
    <w:abstractNumId w:val="40"/>
  </w:num>
  <w:num w:numId="77" w16cid:durableId="749040948">
    <w:abstractNumId w:val="31"/>
  </w:num>
  <w:num w:numId="78" w16cid:durableId="1725323700">
    <w:abstractNumId w:val="25"/>
  </w:num>
  <w:num w:numId="79" w16cid:durableId="514811199">
    <w:abstractNumId w:val="33"/>
  </w:num>
  <w:num w:numId="80" w16cid:durableId="612202695">
    <w:abstractNumId w:val="33"/>
  </w:num>
  <w:num w:numId="81" w16cid:durableId="533469208">
    <w:abstractNumId w:val="8"/>
  </w:num>
  <w:num w:numId="82" w16cid:durableId="883520427">
    <w:abstractNumId w:val="48"/>
  </w:num>
  <w:num w:numId="83" w16cid:durableId="142892812">
    <w:abstractNumId w:val="26"/>
  </w:num>
  <w:num w:numId="84" w16cid:durableId="1565676459">
    <w:abstractNumId w:val="78"/>
  </w:num>
  <w:num w:numId="85" w16cid:durableId="1302035108">
    <w:abstractNumId w:val="69"/>
  </w:num>
  <w:num w:numId="86" w16cid:durableId="1890143942">
    <w:abstractNumId w:val="22"/>
  </w:num>
  <w:num w:numId="87" w16cid:durableId="451746236">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FooterText" w:val="LegalVision (Privacy Policy).docx"/>
  </w:docVars>
  <w:rsids>
    <w:rsidRoot w:val="00603875"/>
    <w:rsid w:val="0000460D"/>
    <w:rsid w:val="00010E83"/>
    <w:rsid w:val="000126FD"/>
    <w:rsid w:val="00012F1C"/>
    <w:rsid w:val="000212A9"/>
    <w:rsid w:val="000255A1"/>
    <w:rsid w:val="00026560"/>
    <w:rsid w:val="00030009"/>
    <w:rsid w:val="00031603"/>
    <w:rsid w:val="0003452D"/>
    <w:rsid w:val="00035D05"/>
    <w:rsid w:val="0003658E"/>
    <w:rsid w:val="000432AF"/>
    <w:rsid w:val="00051E76"/>
    <w:rsid w:val="000520F0"/>
    <w:rsid w:val="000547C7"/>
    <w:rsid w:val="000563F6"/>
    <w:rsid w:val="000576C3"/>
    <w:rsid w:val="0006208C"/>
    <w:rsid w:val="000621AC"/>
    <w:rsid w:val="000650C1"/>
    <w:rsid w:val="00067807"/>
    <w:rsid w:val="00074F1C"/>
    <w:rsid w:val="00075249"/>
    <w:rsid w:val="00075535"/>
    <w:rsid w:val="00075E11"/>
    <w:rsid w:val="00077824"/>
    <w:rsid w:val="00080F85"/>
    <w:rsid w:val="00082535"/>
    <w:rsid w:val="00083147"/>
    <w:rsid w:val="00084AC0"/>
    <w:rsid w:val="00085F91"/>
    <w:rsid w:val="00085FAF"/>
    <w:rsid w:val="00085FD3"/>
    <w:rsid w:val="00086CDE"/>
    <w:rsid w:val="00092B38"/>
    <w:rsid w:val="000969DD"/>
    <w:rsid w:val="00097368"/>
    <w:rsid w:val="000A0880"/>
    <w:rsid w:val="000A4720"/>
    <w:rsid w:val="000A49C7"/>
    <w:rsid w:val="000B1148"/>
    <w:rsid w:val="000B163B"/>
    <w:rsid w:val="000B1751"/>
    <w:rsid w:val="000B1FCD"/>
    <w:rsid w:val="000B2A1C"/>
    <w:rsid w:val="000B3318"/>
    <w:rsid w:val="000B47AB"/>
    <w:rsid w:val="000D1533"/>
    <w:rsid w:val="000D47FE"/>
    <w:rsid w:val="000E0E86"/>
    <w:rsid w:val="000E1C65"/>
    <w:rsid w:val="000E34D0"/>
    <w:rsid w:val="000E3FFB"/>
    <w:rsid w:val="000F1614"/>
    <w:rsid w:val="000F19D5"/>
    <w:rsid w:val="000F1C99"/>
    <w:rsid w:val="000F2D0D"/>
    <w:rsid w:val="000F3A45"/>
    <w:rsid w:val="000F6474"/>
    <w:rsid w:val="00100285"/>
    <w:rsid w:val="0010101D"/>
    <w:rsid w:val="00101030"/>
    <w:rsid w:val="001022DF"/>
    <w:rsid w:val="00103AFB"/>
    <w:rsid w:val="0010520D"/>
    <w:rsid w:val="001069A0"/>
    <w:rsid w:val="001119DB"/>
    <w:rsid w:val="0011415E"/>
    <w:rsid w:val="001222F3"/>
    <w:rsid w:val="001230AA"/>
    <w:rsid w:val="00132253"/>
    <w:rsid w:val="001350B4"/>
    <w:rsid w:val="00135CC6"/>
    <w:rsid w:val="0013641A"/>
    <w:rsid w:val="001408D7"/>
    <w:rsid w:val="00140946"/>
    <w:rsid w:val="0014338A"/>
    <w:rsid w:val="001465A6"/>
    <w:rsid w:val="00147212"/>
    <w:rsid w:val="00147CB9"/>
    <w:rsid w:val="00153198"/>
    <w:rsid w:val="00153294"/>
    <w:rsid w:val="00154131"/>
    <w:rsid w:val="00155236"/>
    <w:rsid w:val="00155527"/>
    <w:rsid w:val="001604E2"/>
    <w:rsid w:val="001641C1"/>
    <w:rsid w:val="0016798C"/>
    <w:rsid w:val="0017054E"/>
    <w:rsid w:val="00172565"/>
    <w:rsid w:val="00173F8E"/>
    <w:rsid w:val="00174D20"/>
    <w:rsid w:val="00174D3F"/>
    <w:rsid w:val="001762F9"/>
    <w:rsid w:val="001771A8"/>
    <w:rsid w:val="001779E2"/>
    <w:rsid w:val="00180400"/>
    <w:rsid w:val="00180840"/>
    <w:rsid w:val="00181472"/>
    <w:rsid w:val="00186EF2"/>
    <w:rsid w:val="00190BBF"/>
    <w:rsid w:val="00194731"/>
    <w:rsid w:val="001A1650"/>
    <w:rsid w:val="001A2F67"/>
    <w:rsid w:val="001A6B85"/>
    <w:rsid w:val="001B09A5"/>
    <w:rsid w:val="001B0E8C"/>
    <w:rsid w:val="001B2207"/>
    <w:rsid w:val="001B3651"/>
    <w:rsid w:val="001B654B"/>
    <w:rsid w:val="001C101B"/>
    <w:rsid w:val="001C19D3"/>
    <w:rsid w:val="001D3C0F"/>
    <w:rsid w:val="001D5CA9"/>
    <w:rsid w:val="001D693B"/>
    <w:rsid w:val="001E22F3"/>
    <w:rsid w:val="001E2E37"/>
    <w:rsid w:val="001E2F55"/>
    <w:rsid w:val="001E6050"/>
    <w:rsid w:val="001E664D"/>
    <w:rsid w:val="001E6C0D"/>
    <w:rsid w:val="001F10F5"/>
    <w:rsid w:val="001F1484"/>
    <w:rsid w:val="001F2230"/>
    <w:rsid w:val="001F22A3"/>
    <w:rsid w:val="001F709D"/>
    <w:rsid w:val="00204DA8"/>
    <w:rsid w:val="00211CC9"/>
    <w:rsid w:val="0021257A"/>
    <w:rsid w:val="00212F50"/>
    <w:rsid w:val="00213BE2"/>
    <w:rsid w:val="00221897"/>
    <w:rsid w:val="0022193B"/>
    <w:rsid w:val="00223AC2"/>
    <w:rsid w:val="002279C7"/>
    <w:rsid w:val="00234297"/>
    <w:rsid w:val="00234E02"/>
    <w:rsid w:val="00235770"/>
    <w:rsid w:val="00237E5B"/>
    <w:rsid w:val="002405D3"/>
    <w:rsid w:val="00242327"/>
    <w:rsid w:val="00243D28"/>
    <w:rsid w:val="00244F35"/>
    <w:rsid w:val="002522EE"/>
    <w:rsid w:val="00253D07"/>
    <w:rsid w:val="00260501"/>
    <w:rsid w:val="0026736D"/>
    <w:rsid w:val="00272E4D"/>
    <w:rsid w:val="002802B7"/>
    <w:rsid w:val="00282C0C"/>
    <w:rsid w:val="00291413"/>
    <w:rsid w:val="0029368E"/>
    <w:rsid w:val="00296B50"/>
    <w:rsid w:val="00297615"/>
    <w:rsid w:val="002A5823"/>
    <w:rsid w:val="002B1193"/>
    <w:rsid w:val="002B32DE"/>
    <w:rsid w:val="002C0020"/>
    <w:rsid w:val="002C12BC"/>
    <w:rsid w:val="002C1F59"/>
    <w:rsid w:val="002D03FE"/>
    <w:rsid w:val="002D2B38"/>
    <w:rsid w:val="002D4AB8"/>
    <w:rsid w:val="002D6216"/>
    <w:rsid w:val="002E1956"/>
    <w:rsid w:val="002E218A"/>
    <w:rsid w:val="002E272D"/>
    <w:rsid w:val="002E3EC4"/>
    <w:rsid w:val="002E4E88"/>
    <w:rsid w:val="002F03E8"/>
    <w:rsid w:val="002F1718"/>
    <w:rsid w:val="002F1A51"/>
    <w:rsid w:val="002F284A"/>
    <w:rsid w:val="002F3B3A"/>
    <w:rsid w:val="002F45AB"/>
    <w:rsid w:val="00300B58"/>
    <w:rsid w:val="003118BB"/>
    <w:rsid w:val="00311916"/>
    <w:rsid w:val="0031229F"/>
    <w:rsid w:val="00312ACA"/>
    <w:rsid w:val="00314B0C"/>
    <w:rsid w:val="0031700B"/>
    <w:rsid w:val="00327E57"/>
    <w:rsid w:val="00330094"/>
    <w:rsid w:val="0033247B"/>
    <w:rsid w:val="00335563"/>
    <w:rsid w:val="00336400"/>
    <w:rsid w:val="003367AB"/>
    <w:rsid w:val="00336C1E"/>
    <w:rsid w:val="00342FE6"/>
    <w:rsid w:val="0034321C"/>
    <w:rsid w:val="00345119"/>
    <w:rsid w:val="003534AD"/>
    <w:rsid w:val="00353F3F"/>
    <w:rsid w:val="003553D3"/>
    <w:rsid w:val="00355B4D"/>
    <w:rsid w:val="00363340"/>
    <w:rsid w:val="003650E6"/>
    <w:rsid w:val="00367A34"/>
    <w:rsid w:val="00370866"/>
    <w:rsid w:val="00370B14"/>
    <w:rsid w:val="00371024"/>
    <w:rsid w:val="003713A5"/>
    <w:rsid w:val="00373F12"/>
    <w:rsid w:val="003778DF"/>
    <w:rsid w:val="00381419"/>
    <w:rsid w:val="0038343F"/>
    <w:rsid w:val="0038370F"/>
    <w:rsid w:val="00384B1A"/>
    <w:rsid w:val="00385287"/>
    <w:rsid w:val="00390C12"/>
    <w:rsid w:val="00391793"/>
    <w:rsid w:val="0039253F"/>
    <w:rsid w:val="003935D9"/>
    <w:rsid w:val="0039424D"/>
    <w:rsid w:val="00395133"/>
    <w:rsid w:val="003A1046"/>
    <w:rsid w:val="003A40F8"/>
    <w:rsid w:val="003A4CB6"/>
    <w:rsid w:val="003A7C2B"/>
    <w:rsid w:val="003B7B70"/>
    <w:rsid w:val="003C2563"/>
    <w:rsid w:val="003D3228"/>
    <w:rsid w:val="003D33C2"/>
    <w:rsid w:val="003D5E90"/>
    <w:rsid w:val="003E1F53"/>
    <w:rsid w:val="003E4F66"/>
    <w:rsid w:val="003E5FCF"/>
    <w:rsid w:val="003E665E"/>
    <w:rsid w:val="003F04C5"/>
    <w:rsid w:val="003F1898"/>
    <w:rsid w:val="003F2CF6"/>
    <w:rsid w:val="003F5684"/>
    <w:rsid w:val="004017B2"/>
    <w:rsid w:val="00401895"/>
    <w:rsid w:val="00405042"/>
    <w:rsid w:val="004057A7"/>
    <w:rsid w:val="00412F5B"/>
    <w:rsid w:val="004134D0"/>
    <w:rsid w:val="0041447E"/>
    <w:rsid w:val="00414736"/>
    <w:rsid w:val="00414E59"/>
    <w:rsid w:val="00416CF4"/>
    <w:rsid w:val="00420372"/>
    <w:rsid w:val="00420ADE"/>
    <w:rsid w:val="00421E32"/>
    <w:rsid w:val="00427166"/>
    <w:rsid w:val="00427D9A"/>
    <w:rsid w:val="00430008"/>
    <w:rsid w:val="00435D7E"/>
    <w:rsid w:val="00444359"/>
    <w:rsid w:val="00444E47"/>
    <w:rsid w:val="00450CE6"/>
    <w:rsid w:val="004524D2"/>
    <w:rsid w:val="00453E54"/>
    <w:rsid w:val="0045476A"/>
    <w:rsid w:val="00456701"/>
    <w:rsid w:val="00464ACD"/>
    <w:rsid w:val="00470BB3"/>
    <w:rsid w:val="0047132E"/>
    <w:rsid w:val="0047250D"/>
    <w:rsid w:val="004729AE"/>
    <w:rsid w:val="00475758"/>
    <w:rsid w:val="0047618C"/>
    <w:rsid w:val="004772D2"/>
    <w:rsid w:val="00477DD4"/>
    <w:rsid w:val="0048010A"/>
    <w:rsid w:val="004842E5"/>
    <w:rsid w:val="00484DA6"/>
    <w:rsid w:val="0048552F"/>
    <w:rsid w:val="00487774"/>
    <w:rsid w:val="00491C31"/>
    <w:rsid w:val="00491DB5"/>
    <w:rsid w:val="00492045"/>
    <w:rsid w:val="0049259B"/>
    <w:rsid w:val="004A0977"/>
    <w:rsid w:val="004A2889"/>
    <w:rsid w:val="004A2A1C"/>
    <w:rsid w:val="004A6571"/>
    <w:rsid w:val="004A65D4"/>
    <w:rsid w:val="004A6BCC"/>
    <w:rsid w:val="004B154D"/>
    <w:rsid w:val="004B3EF7"/>
    <w:rsid w:val="004B5838"/>
    <w:rsid w:val="004C24A3"/>
    <w:rsid w:val="004C2A45"/>
    <w:rsid w:val="004C61AD"/>
    <w:rsid w:val="004D001F"/>
    <w:rsid w:val="004D26F6"/>
    <w:rsid w:val="004D7994"/>
    <w:rsid w:val="004E1D7A"/>
    <w:rsid w:val="004E3D99"/>
    <w:rsid w:val="004E4B05"/>
    <w:rsid w:val="004E50E2"/>
    <w:rsid w:val="004E7AC6"/>
    <w:rsid w:val="004F1988"/>
    <w:rsid w:val="004F1D36"/>
    <w:rsid w:val="004F339E"/>
    <w:rsid w:val="004F4599"/>
    <w:rsid w:val="004F4A15"/>
    <w:rsid w:val="00500DF5"/>
    <w:rsid w:val="00515973"/>
    <w:rsid w:val="00520D8A"/>
    <w:rsid w:val="0052310C"/>
    <w:rsid w:val="0052496B"/>
    <w:rsid w:val="00525747"/>
    <w:rsid w:val="005263EC"/>
    <w:rsid w:val="005277E4"/>
    <w:rsid w:val="005303BC"/>
    <w:rsid w:val="00531AF5"/>
    <w:rsid w:val="0053254A"/>
    <w:rsid w:val="005342D7"/>
    <w:rsid w:val="005347A3"/>
    <w:rsid w:val="00534E30"/>
    <w:rsid w:val="00542CD9"/>
    <w:rsid w:val="00544A9E"/>
    <w:rsid w:val="00546716"/>
    <w:rsid w:val="00553203"/>
    <w:rsid w:val="005542A6"/>
    <w:rsid w:val="00555D93"/>
    <w:rsid w:val="00560AC2"/>
    <w:rsid w:val="00567378"/>
    <w:rsid w:val="005715F3"/>
    <w:rsid w:val="0057519A"/>
    <w:rsid w:val="00577379"/>
    <w:rsid w:val="005779D0"/>
    <w:rsid w:val="00583315"/>
    <w:rsid w:val="0058381E"/>
    <w:rsid w:val="00584CCC"/>
    <w:rsid w:val="00584F2F"/>
    <w:rsid w:val="00591301"/>
    <w:rsid w:val="00593D79"/>
    <w:rsid w:val="0059403D"/>
    <w:rsid w:val="005A09B9"/>
    <w:rsid w:val="005A0BDD"/>
    <w:rsid w:val="005B42DB"/>
    <w:rsid w:val="005B681C"/>
    <w:rsid w:val="005B6C46"/>
    <w:rsid w:val="005B7862"/>
    <w:rsid w:val="005C3E3D"/>
    <w:rsid w:val="005C6122"/>
    <w:rsid w:val="005C6E7E"/>
    <w:rsid w:val="005C6F8B"/>
    <w:rsid w:val="005C7834"/>
    <w:rsid w:val="005D2FC1"/>
    <w:rsid w:val="005D53A7"/>
    <w:rsid w:val="005F1BC0"/>
    <w:rsid w:val="005F2965"/>
    <w:rsid w:val="005F318C"/>
    <w:rsid w:val="005F3C7D"/>
    <w:rsid w:val="006001F8"/>
    <w:rsid w:val="00601EC8"/>
    <w:rsid w:val="00602BBB"/>
    <w:rsid w:val="00603875"/>
    <w:rsid w:val="00605ACC"/>
    <w:rsid w:val="00607FD3"/>
    <w:rsid w:val="00610AEB"/>
    <w:rsid w:val="00615478"/>
    <w:rsid w:val="00622448"/>
    <w:rsid w:val="00623043"/>
    <w:rsid w:val="00626C9D"/>
    <w:rsid w:val="0062783F"/>
    <w:rsid w:val="0063062F"/>
    <w:rsid w:val="0063469C"/>
    <w:rsid w:val="00642C9B"/>
    <w:rsid w:val="006458F1"/>
    <w:rsid w:val="00654EED"/>
    <w:rsid w:val="006557A6"/>
    <w:rsid w:val="00656F58"/>
    <w:rsid w:val="00656F6B"/>
    <w:rsid w:val="00660996"/>
    <w:rsid w:val="006622C1"/>
    <w:rsid w:val="00664725"/>
    <w:rsid w:val="006672F1"/>
    <w:rsid w:val="00682550"/>
    <w:rsid w:val="00686208"/>
    <w:rsid w:val="00686CA7"/>
    <w:rsid w:val="00687B2C"/>
    <w:rsid w:val="00691AA4"/>
    <w:rsid w:val="006932A2"/>
    <w:rsid w:val="006935B1"/>
    <w:rsid w:val="00694017"/>
    <w:rsid w:val="0069760B"/>
    <w:rsid w:val="006A45AE"/>
    <w:rsid w:val="006A4BFA"/>
    <w:rsid w:val="006A6BFA"/>
    <w:rsid w:val="006B35E1"/>
    <w:rsid w:val="006B4C74"/>
    <w:rsid w:val="006B6C4F"/>
    <w:rsid w:val="006C3CD2"/>
    <w:rsid w:val="006C3F35"/>
    <w:rsid w:val="006C5FBE"/>
    <w:rsid w:val="006D2165"/>
    <w:rsid w:val="006D6EC1"/>
    <w:rsid w:val="006E14E4"/>
    <w:rsid w:val="006E311A"/>
    <w:rsid w:val="006E5385"/>
    <w:rsid w:val="006F1473"/>
    <w:rsid w:val="006F3F58"/>
    <w:rsid w:val="0070097E"/>
    <w:rsid w:val="00705A5A"/>
    <w:rsid w:val="00706613"/>
    <w:rsid w:val="00706C78"/>
    <w:rsid w:val="00707255"/>
    <w:rsid w:val="00716150"/>
    <w:rsid w:val="0072273A"/>
    <w:rsid w:val="00726FDD"/>
    <w:rsid w:val="00732705"/>
    <w:rsid w:val="00732F58"/>
    <w:rsid w:val="00737F6B"/>
    <w:rsid w:val="00740C9D"/>
    <w:rsid w:val="00742F5B"/>
    <w:rsid w:val="00746BB9"/>
    <w:rsid w:val="00746CE7"/>
    <w:rsid w:val="00752DF8"/>
    <w:rsid w:val="00753A45"/>
    <w:rsid w:val="00753E02"/>
    <w:rsid w:val="00755997"/>
    <w:rsid w:val="00761E2A"/>
    <w:rsid w:val="00764978"/>
    <w:rsid w:val="007649B3"/>
    <w:rsid w:val="00765369"/>
    <w:rsid w:val="007719A1"/>
    <w:rsid w:val="00773045"/>
    <w:rsid w:val="00774289"/>
    <w:rsid w:val="00776EEC"/>
    <w:rsid w:val="00780D33"/>
    <w:rsid w:val="00782083"/>
    <w:rsid w:val="007835F3"/>
    <w:rsid w:val="00791A4F"/>
    <w:rsid w:val="0079221A"/>
    <w:rsid w:val="00795457"/>
    <w:rsid w:val="00795C11"/>
    <w:rsid w:val="007A2E11"/>
    <w:rsid w:val="007A2EBE"/>
    <w:rsid w:val="007A3B68"/>
    <w:rsid w:val="007A575A"/>
    <w:rsid w:val="007B1C7B"/>
    <w:rsid w:val="007B31D9"/>
    <w:rsid w:val="007B4945"/>
    <w:rsid w:val="007B50DB"/>
    <w:rsid w:val="007B65D7"/>
    <w:rsid w:val="007B7EB5"/>
    <w:rsid w:val="007C7A26"/>
    <w:rsid w:val="007D1DFC"/>
    <w:rsid w:val="007D2B56"/>
    <w:rsid w:val="007D5858"/>
    <w:rsid w:val="007D63CF"/>
    <w:rsid w:val="007E1309"/>
    <w:rsid w:val="007E5C63"/>
    <w:rsid w:val="007E60FA"/>
    <w:rsid w:val="007F095A"/>
    <w:rsid w:val="007F1B47"/>
    <w:rsid w:val="00802F91"/>
    <w:rsid w:val="0080312A"/>
    <w:rsid w:val="00811387"/>
    <w:rsid w:val="00815B1B"/>
    <w:rsid w:val="00820BC6"/>
    <w:rsid w:val="00822AAB"/>
    <w:rsid w:val="00824EBD"/>
    <w:rsid w:val="00830F9A"/>
    <w:rsid w:val="00831230"/>
    <w:rsid w:val="00837D0D"/>
    <w:rsid w:val="00847CB5"/>
    <w:rsid w:val="00852099"/>
    <w:rsid w:val="0085501A"/>
    <w:rsid w:val="00860020"/>
    <w:rsid w:val="00866A3F"/>
    <w:rsid w:val="00874533"/>
    <w:rsid w:val="00875B3F"/>
    <w:rsid w:val="00880039"/>
    <w:rsid w:val="00880801"/>
    <w:rsid w:val="0088120C"/>
    <w:rsid w:val="008876D4"/>
    <w:rsid w:val="00890939"/>
    <w:rsid w:val="00891A0B"/>
    <w:rsid w:val="00894875"/>
    <w:rsid w:val="008A0ECE"/>
    <w:rsid w:val="008A29E5"/>
    <w:rsid w:val="008A52F4"/>
    <w:rsid w:val="008B1736"/>
    <w:rsid w:val="008B55F4"/>
    <w:rsid w:val="008B5901"/>
    <w:rsid w:val="008B6C75"/>
    <w:rsid w:val="008C0313"/>
    <w:rsid w:val="008C56A7"/>
    <w:rsid w:val="008C5F74"/>
    <w:rsid w:val="008C7067"/>
    <w:rsid w:val="008C7189"/>
    <w:rsid w:val="008E0060"/>
    <w:rsid w:val="008E0C62"/>
    <w:rsid w:val="008E61D5"/>
    <w:rsid w:val="008F1B58"/>
    <w:rsid w:val="008F2178"/>
    <w:rsid w:val="008F6899"/>
    <w:rsid w:val="00900D8F"/>
    <w:rsid w:val="00903C5A"/>
    <w:rsid w:val="00905C03"/>
    <w:rsid w:val="00907A86"/>
    <w:rsid w:val="00910B3E"/>
    <w:rsid w:val="009112F7"/>
    <w:rsid w:val="0091387B"/>
    <w:rsid w:val="0091468C"/>
    <w:rsid w:val="00914691"/>
    <w:rsid w:val="00914D56"/>
    <w:rsid w:val="00917CA9"/>
    <w:rsid w:val="00921757"/>
    <w:rsid w:val="00922DC9"/>
    <w:rsid w:val="00926F40"/>
    <w:rsid w:val="00927370"/>
    <w:rsid w:val="009278B9"/>
    <w:rsid w:val="009359B8"/>
    <w:rsid w:val="0093648E"/>
    <w:rsid w:val="009437AE"/>
    <w:rsid w:val="00944E57"/>
    <w:rsid w:val="00945663"/>
    <w:rsid w:val="00945EC7"/>
    <w:rsid w:val="0095533F"/>
    <w:rsid w:val="00956A9C"/>
    <w:rsid w:val="00957898"/>
    <w:rsid w:val="00961F95"/>
    <w:rsid w:val="00965F61"/>
    <w:rsid w:val="0096754F"/>
    <w:rsid w:val="00970076"/>
    <w:rsid w:val="009740C9"/>
    <w:rsid w:val="009759B7"/>
    <w:rsid w:val="009853D0"/>
    <w:rsid w:val="00985913"/>
    <w:rsid w:val="00987CEC"/>
    <w:rsid w:val="009934D6"/>
    <w:rsid w:val="0099531C"/>
    <w:rsid w:val="009A7480"/>
    <w:rsid w:val="009A791F"/>
    <w:rsid w:val="009B33A2"/>
    <w:rsid w:val="009B3E55"/>
    <w:rsid w:val="009B3FC0"/>
    <w:rsid w:val="009B67F8"/>
    <w:rsid w:val="009C232C"/>
    <w:rsid w:val="009C7C76"/>
    <w:rsid w:val="009D1877"/>
    <w:rsid w:val="009D4E0C"/>
    <w:rsid w:val="009D5BEE"/>
    <w:rsid w:val="009E13D7"/>
    <w:rsid w:val="009E2CB0"/>
    <w:rsid w:val="009E4B5F"/>
    <w:rsid w:val="009E6718"/>
    <w:rsid w:val="009E6B6A"/>
    <w:rsid w:val="009E787F"/>
    <w:rsid w:val="009F7F41"/>
    <w:rsid w:val="00A046D7"/>
    <w:rsid w:val="00A1028D"/>
    <w:rsid w:val="00A10C18"/>
    <w:rsid w:val="00A11C06"/>
    <w:rsid w:val="00A142C8"/>
    <w:rsid w:val="00A208E3"/>
    <w:rsid w:val="00A215F0"/>
    <w:rsid w:val="00A22EDD"/>
    <w:rsid w:val="00A24820"/>
    <w:rsid w:val="00A25636"/>
    <w:rsid w:val="00A3264F"/>
    <w:rsid w:val="00A32670"/>
    <w:rsid w:val="00A35D67"/>
    <w:rsid w:val="00A368F3"/>
    <w:rsid w:val="00A3740E"/>
    <w:rsid w:val="00A40423"/>
    <w:rsid w:val="00A40F01"/>
    <w:rsid w:val="00A43F30"/>
    <w:rsid w:val="00A50DAD"/>
    <w:rsid w:val="00A55A78"/>
    <w:rsid w:val="00A5648A"/>
    <w:rsid w:val="00A57437"/>
    <w:rsid w:val="00A609FB"/>
    <w:rsid w:val="00A60FC5"/>
    <w:rsid w:val="00A62FE1"/>
    <w:rsid w:val="00A63787"/>
    <w:rsid w:val="00A63C84"/>
    <w:rsid w:val="00A64626"/>
    <w:rsid w:val="00A65568"/>
    <w:rsid w:val="00A66607"/>
    <w:rsid w:val="00A67265"/>
    <w:rsid w:val="00A676E1"/>
    <w:rsid w:val="00A71D0C"/>
    <w:rsid w:val="00A741CE"/>
    <w:rsid w:val="00A75CFA"/>
    <w:rsid w:val="00A814CA"/>
    <w:rsid w:val="00A82D0F"/>
    <w:rsid w:val="00A84776"/>
    <w:rsid w:val="00A84AA1"/>
    <w:rsid w:val="00A90085"/>
    <w:rsid w:val="00A926C5"/>
    <w:rsid w:val="00A959FE"/>
    <w:rsid w:val="00A95FE3"/>
    <w:rsid w:val="00A96178"/>
    <w:rsid w:val="00AA245D"/>
    <w:rsid w:val="00AB14FE"/>
    <w:rsid w:val="00AB36A5"/>
    <w:rsid w:val="00AB4004"/>
    <w:rsid w:val="00AB4324"/>
    <w:rsid w:val="00AB495F"/>
    <w:rsid w:val="00AB64EF"/>
    <w:rsid w:val="00AC2F8B"/>
    <w:rsid w:val="00AE1C11"/>
    <w:rsid w:val="00AE51FB"/>
    <w:rsid w:val="00AE5911"/>
    <w:rsid w:val="00AF3D50"/>
    <w:rsid w:val="00AF5379"/>
    <w:rsid w:val="00AF6DD1"/>
    <w:rsid w:val="00B0075A"/>
    <w:rsid w:val="00B013E0"/>
    <w:rsid w:val="00B03CA9"/>
    <w:rsid w:val="00B063AA"/>
    <w:rsid w:val="00B067A0"/>
    <w:rsid w:val="00B06F7F"/>
    <w:rsid w:val="00B06FC5"/>
    <w:rsid w:val="00B25E15"/>
    <w:rsid w:val="00B26749"/>
    <w:rsid w:val="00B30099"/>
    <w:rsid w:val="00B34CEA"/>
    <w:rsid w:val="00B4013D"/>
    <w:rsid w:val="00B40F75"/>
    <w:rsid w:val="00B41AD6"/>
    <w:rsid w:val="00B42640"/>
    <w:rsid w:val="00B437CD"/>
    <w:rsid w:val="00B43DF8"/>
    <w:rsid w:val="00B4615A"/>
    <w:rsid w:val="00B50C43"/>
    <w:rsid w:val="00B52E4F"/>
    <w:rsid w:val="00B61014"/>
    <w:rsid w:val="00B61DD0"/>
    <w:rsid w:val="00B65915"/>
    <w:rsid w:val="00B676F3"/>
    <w:rsid w:val="00B67FBB"/>
    <w:rsid w:val="00B7184A"/>
    <w:rsid w:val="00B71C02"/>
    <w:rsid w:val="00B74CBE"/>
    <w:rsid w:val="00B8279A"/>
    <w:rsid w:val="00B82B3E"/>
    <w:rsid w:val="00B86706"/>
    <w:rsid w:val="00B90331"/>
    <w:rsid w:val="00BA0060"/>
    <w:rsid w:val="00BA1FE6"/>
    <w:rsid w:val="00BA677C"/>
    <w:rsid w:val="00BA74B6"/>
    <w:rsid w:val="00BB204E"/>
    <w:rsid w:val="00BB3822"/>
    <w:rsid w:val="00BC0BB5"/>
    <w:rsid w:val="00BC21C9"/>
    <w:rsid w:val="00BC227C"/>
    <w:rsid w:val="00BD0CAE"/>
    <w:rsid w:val="00BD13D0"/>
    <w:rsid w:val="00BE2804"/>
    <w:rsid w:val="00BE5255"/>
    <w:rsid w:val="00BF2106"/>
    <w:rsid w:val="00BF3665"/>
    <w:rsid w:val="00BF574C"/>
    <w:rsid w:val="00BF7E4B"/>
    <w:rsid w:val="00C02266"/>
    <w:rsid w:val="00C047DF"/>
    <w:rsid w:val="00C066FB"/>
    <w:rsid w:val="00C06EEF"/>
    <w:rsid w:val="00C13078"/>
    <w:rsid w:val="00C15D95"/>
    <w:rsid w:val="00C24772"/>
    <w:rsid w:val="00C25EE4"/>
    <w:rsid w:val="00C25FD1"/>
    <w:rsid w:val="00C27A21"/>
    <w:rsid w:val="00C3091F"/>
    <w:rsid w:val="00C36E22"/>
    <w:rsid w:val="00C402E8"/>
    <w:rsid w:val="00C42E0D"/>
    <w:rsid w:val="00C4479D"/>
    <w:rsid w:val="00C46C1B"/>
    <w:rsid w:val="00C46D9D"/>
    <w:rsid w:val="00C525BD"/>
    <w:rsid w:val="00C52FCC"/>
    <w:rsid w:val="00C53265"/>
    <w:rsid w:val="00C541CD"/>
    <w:rsid w:val="00C6026E"/>
    <w:rsid w:val="00C60C40"/>
    <w:rsid w:val="00C614F1"/>
    <w:rsid w:val="00C62C45"/>
    <w:rsid w:val="00C67096"/>
    <w:rsid w:val="00C67B59"/>
    <w:rsid w:val="00C73D0C"/>
    <w:rsid w:val="00C73E04"/>
    <w:rsid w:val="00C747C5"/>
    <w:rsid w:val="00C769A0"/>
    <w:rsid w:val="00C76C9D"/>
    <w:rsid w:val="00C84987"/>
    <w:rsid w:val="00C85C04"/>
    <w:rsid w:val="00C86AFC"/>
    <w:rsid w:val="00C86BF2"/>
    <w:rsid w:val="00C9056B"/>
    <w:rsid w:val="00C90F28"/>
    <w:rsid w:val="00C90F3D"/>
    <w:rsid w:val="00C934DD"/>
    <w:rsid w:val="00C94976"/>
    <w:rsid w:val="00C955A3"/>
    <w:rsid w:val="00C959DE"/>
    <w:rsid w:val="00C97070"/>
    <w:rsid w:val="00C97770"/>
    <w:rsid w:val="00CA04B0"/>
    <w:rsid w:val="00CA2188"/>
    <w:rsid w:val="00CA3982"/>
    <w:rsid w:val="00CB1743"/>
    <w:rsid w:val="00CB39E5"/>
    <w:rsid w:val="00CB5E7C"/>
    <w:rsid w:val="00CB799B"/>
    <w:rsid w:val="00CC14FD"/>
    <w:rsid w:val="00CC235C"/>
    <w:rsid w:val="00CD7AD5"/>
    <w:rsid w:val="00CE0717"/>
    <w:rsid w:val="00CF290D"/>
    <w:rsid w:val="00CF3628"/>
    <w:rsid w:val="00CF4676"/>
    <w:rsid w:val="00CF558D"/>
    <w:rsid w:val="00D139F6"/>
    <w:rsid w:val="00D17A29"/>
    <w:rsid w:val="00D239A2"/>
    <w:rsid w:val="00D2720C"/>
    <w:rsid w:val="00D2758D"/>
    <w:rsid w:val="00D3040E"/>
    <w:rsid w:val="00D32C96"/>
    <w:rsid w:val="00D34A31"/>
    <w:rsid w:val="00D41098"/>
    <w:rsid w:val="00D42AD7"/>
    <w:rsid w:val="00D53187"/>
    <w:rsid w:val="00D6353B"/>
    <w:rsid w:val="00D645C1"/>
    <w:rsid w:val="00D655A5"/>
    <w:rsid w:val="00D70CD7"/>
    <w:rsid w:val="00D75079"/>
    <w:rsid w:val="00D768BC"/>
    <w:rsid w:val="00D80D73"/>
    <w:rsid w:val="00D87108"/>
    <w:rsid w:val="00D9134F"/>
    <w:rsid w:val="00D914A2"/>
    <w:rsid w:val="00D96533"/>
    <w:rsid w:val="00DA0CE8"/>
    <w:rsid w:val="00DA1271"/>
    <w:rsid w:val="00DA2EB2"/>
    <w:rsid w:val="00DA6A0B"/>
    <w:rsid w:val="00DB02E9"/>
    <w:rsid w:val="00DB3386"/>
    <w:rsid w:val="00DB4392"/>
    <w:rsid w:val="00DB685C"/>
    <w:rsid w:val="00DC2448"/>
    <w:rsid w:val="00DC2DDF"/>
    <w:rsid w:val="00DC6D93"/>
    <w:rsid w:val="00DC6FA5"/>
    <w:rsid w:val="00DC708F"/>
    <w:rsid w:val="00DD00B4"/>
    <w:rsid w:val="00DD093F"/>
    <w:rsid w:val="00DD3591"/>
    <w:rsid w:val="00DD749A"/>
    <w:rsid w:val="00DD76FE"/>
    <w:rsid w:val="00DE33BA"/>
    <w:rsid w:val="00DE4677"/>
    <w:rsid w:val="00DE5C54"/>
    <w:rsid w:val="00DE5E1C"/>
    <w:rsid w:val="00DF3AFA"/>
    <w:rsid w:val="00DF77B6"/>
    <w:rsid w:val="00E015B4"/>
    <w:rsid w:val="00E04EC4"/>
    <w:rsid w:val="00E0767B"/>
    <w:rsid w:val="00E11D96"/>
    <w:rsid w:val="00E12535"/>
    <w:rsid w:val="00E178FC"/>
    <w:rsid w:val="00E21AF8"/>
    <w:rsid w:val="00E228E8"/>
    <w:rsid w:val="00E27B9C"/>
    <w:rsid w:val="00E32F58"/>
    <w:rsid w:val="00E331C1"/>
    <w:rsid w:val="00E33B77"/>
    <w:rsid w:val="00E34B26"/>
    <w:rsid w:val="00E36019"/>
    <w:rsid w:val="00E40623"/>
    <w:rsid w:val="00E40CD2"/>
    <w:rsid w:val="00E436CB"/>
    <w:rsid w:val="00E464CA"/>
    <w:rsid w:val="00E52AEA"/>
    <w:rsid w:val="00E61E37"/>
    <w:rsid w:val="00E625A1"/>
    <w:rsid w:val="00E64B73"/>
    <w:rsid w:val="00E66BF9"/>
    <w:rsid w:val="00E72692"/>
    <w:rsid w:val="00E76EDF"/>
    <w:rsid w:val="00E774C5"/>
    <w:rsid w:val="00E86B4C"/>
    <w:rsid w:val="00E86EF1"/>
    <w:rsid w:val="00E86FDD"/>
    <w:rsid w:val="00E9157F"/>
    <w:rsid w:val="00E92778"/>
    <w:rsid w:val="00E92F7B"/>
    <w:rsid w:val="00E9530C"/>
    <w:rsid w:val="00EA0ACA"/>
    <w:rsid w:val="00EA26D5"/>
    <w:rsid w:val="00EA5E8C"/>
    <w:rsid w:val="00EA75FA"/>
    <w:rsid w:val="00EB245B"/>
    <w:rsid w:val="00EB26E5"/>
    <w:rsid w:val="00EB2717"/>
    <w:rsid w:val="00EB5741"/>
    <w:rsid w:val="00EB7193"/>
    <w:rsid w:val="00EC010A"/>
    <w:rsid w:val="00EC05EB"/>
    <w:rsid w:val="00EC4843"/>
    <w:rsid w:val="00ED48F5"/>
    <w:rsid w:val="00ED4BB1"/>
    <w:rsid w:val="00ED4D67"/>
    <w:rsid w:val="00ED7742"/>
    <w:rsid w:val="00EE1D24"/>
    <w:rsid w:val="00EE7B87"/>
    <w:rsid w:val="00EF0889"/>
    <w:rsid w:val="00EF3BF2"/>
    <w:rsid w:val="00EF4E18"/>
    <w:rsid w:val="00EF6703"/>
    <w:rsid w:val="00F00E10"/>
    <w:rsid w:val="00F01F37"/>
    <w:rsid w:val="00F045CB"/>
    <w:rsid w:val="00F0467A"/>
    <w:rsid w:val="00F0650B"/>
    <w:rsid w:val="00F06E61"/>
    <w:rsid w:val="00F07122"/>
    <w:rsid w:val="00F07374"/>
    <w:rsid w:val="00F13087"/>
    <w:rsid w:val="00F15C04"/>
    <w:rsid w:val="00F15D5D"/>
    <w:rsid w:val="00F30A5C"/>
    <w:rsid w:val="00F349E5"/>
    <w:rsid w:val="00F3717C"/>
    <w:rsid w:val="00F44387"/>
    <w:rsid w:val="00F473CE"/>
    <w:rsid w:val="00F473E8"/>
    <w:rsid w:val="00F521AD"/>
    <w:rsid w:val="00F53910"/>
    <w:rsid w:val="00F567C9"/>
    <w:rsid w:val="00F571F5"/>
    <w:rsid w:val="00F5742F"/>
    <w:rsid w:val="00F61D41"/>
    <w:rsid w:val="00F625F2"/>
    <w:rsid w:val="00F62E3C"/>
    <w:rsid w:val="00F71C5C"/>
    <w:rsid w:val="00F75378"/>
    <w:rsid w:val="00F768EC"/>
    <w:rsid w:val="00F804C0"/>
    <w:rsid w:val="00F81B23"/>
    <w:rsid w:val="00F821A4"/>
    <w:rsid w:val="00F866A5"/>
    <w:rsid w:val="00F86F38"/>
    <w:rsid w:val="00F93E77"/>
    <w:rsid w:val="00FA06D0"/>
    <w:rsid w:val="00FA5E3A"/>
    <w:rsid w:val="00FA5F76"/>
    <w:rsid w:val="00FA6413"/>
    <w:rsid w:val="00FA715D"/>
    <w:rsid w:val="00FB120A"/>
    <w:rsid w:val="00FB22AC"/>
    <w:rsid w:val="00FB2B88"/>
    <w:rsid w:val="00FB7A07"/>
    <w:rsid w:val="00FC26BE"/>
    <w:rsid w:val="00FC2FB9"/>
    <w:rsid w:val="00FC50D7"/>
    <w:rsid w:val="00FC565C"/>
    <w:rsid w:val="00FD3EBB"/>
    <w:rsid w:val="00FE1484"/>
    <w:rsid w:val="00FE5309"/>
    <w:rsid w:val="00FE62F1"/>
    <w:rsid w:val="00FE7A73"/>
    <w:rsid w:val="00FE7FF9"/>
    <w:rsid w:val="00FF3E2A"/>
    <w:rsid w:val="00FF64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8C3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63EC"/>
    <w:rPr>
      <w:rFonts w:ascii="Times New Roman" w:hAnsi="Times New Roman"/>
      <w:sz w:val="24"/>
      <w:szCs w:val="24"/>
      <w:lang w:eastAsia="en-US"/>
    </w:rPr>
  </w:style>
  <w:style w:type="paragraph" w:styleId="Heading1">
    <w:name w:val="heading 1"/>
    <w:basedOn w:val="Normal"/>
    <w:next w:val="BodyText"/>
    <w:uiPriority w:val="9"/>
    <w:qFormat/>
    <w:rsid w:val="00980BA7"/>
    <w:pPr>
      <w:keepNext/>
      <w:numPr>
        <w:numId w:val="13"/>
      </w:numPr>
      <w:spacing w:before="200" w:line="288" w:lineRule="auto"/>
      <w:outlineLvl w:val="0"/>
    </w:pPr>
    <w:rPr>
      <w:rFonts w:asciiTheme="minorHAnsi" w:hAnsiTheme="minorHAnsi"/>
      <w:b/>
      <w:color w:val="ED7D31"/>
      <w:kern w:val="28"/>
      <w:sz w:val="32"/>
      <w:szCs w:val="28"/>
    </w:rPr>
  </w:style>
  <w:style w:type="paragraph" w:styleId="Heading2">
    <w:name w:val="heading 2"/>
    <w:basedOn w:val="Normal"/>
    <w:next w:val="BodyText"/>
    <w:uiPriority w:val="9"/>
    <w:qFormat/>
    <w:rsid w:val="00E34690"/>
    <w:pPr>
      <w:keepNext/>
      <w:numPr>
        <w:ilvl w:val="1"/>
        <w:numId w:val="13"/>
      </w:numPr>
      <w:spacing w:before="160" w:line="288" w:lineRule="auto"/>
      <w:outlineLvl w:val="1"/>
    </w:pPr>
    <w:rPr>
      <w:rFonts w:asciiTheme="minorHAnsi" w:hAnsiTheme="minorHAnsi"/>
      <w:b/>
      <w:sz w:val="22"/>
    </w:rPr>
  </w:style>
  <w:style w:type="paragraph" w:styleId="Heading3">
    <w:name w:val="heading 3"/>
    <w:basedOn w:val="Heading2"/>
    <w:uiPriority w:val="9"/>
    <w:qFormat/>
    <w:rsid w:val="00E34690"/>
    <w:pPr>
      <w:keepNext w:val="0"/>
      <w:numPr>
        <w:ilvl w:val="2"/>
      </w:numPr>
      <w:outlineLvl w:val="2"/>
    </w:pPr>
    <w:rPr>
      <w:b w:val="0"/>
    </w:rPr>
  </w:style>
  <w:style w:type="paragraph" w:styleId="Heading4">
    <w:name w:val="heading 4"/>
    <w:basedOn w:val="BodyText"/>
    <w:uiPriority w:val="9"/>
    <w:qFormat/>
    <w:rsid w:val="00E34690"/>
    <w:pPr>
      <w:numPr>
        <w:ilvl w:val="3"/>
        <w:numId w:val="13"/>
      </w:numPr>
      <w:spacing w:before="160"/>
      <w:outlineLvl w:val="3"/>
    </w:pPr>
  </w:style>
  <w:style w:type="paragraph" w:styleId="Heading5">
    <w:name w:val="heading 5"/>
    <w:basedOn w:val="BodyText"/>
    <w:uiPriority w:val="9"/>
    <w:qFormat/>
    <w:rsid w:val="00E34690"/>
    <w:pPr>
      <w:numPr>
        <w:ilvl w:val="4"/>
        <w:numId w:val="13"/>
      </w:numPr>
      <w:spacing w:before="160"/>
      <w:outlineLvl w:val="4"/>
    </w:pPr>
  </w:style>
  <w:style w:type="paragraph" w:styleId="Heading6">
    <w:name w:val="heading 6"/>
    <w:basedOn w:val="BodyText"/>
    <w:next w:val="BodyText"/>
    <w:uiPriority w:val="9"/>
    <w:qFormat/>
    <w:rsid w:val="00E34690"/>
    <w:pPr>
      <w:numPr>
        <w:ilvl w:val="5"/>
        <w:numId w:val="13"/>
      </w:numPr>
      <w:tabs>
        <w:tab w:val="left" w:pos="2268"/>
      </w:tabs>
      <w:outlineLvl w:val="5"/>
    </w:pPr>
    <w:rPr>
      <w:rFonts w:ascii="Calibri" w:hAnsi="Calibri"/>
    </w:rPr>
  </w:style>
  <w:style w:type="paragraph" w:styleId="Heading7">
    <w:name w:val="heading 7"/>
    <w:basedOn w:val="Heading1"/>
    <w:next w:val="BodyText"/>
    <w:uiPriority w:val="9"/>
    <w:qFormat/>
    <w:rsid w:val="00E34690"/>
    <w:pPr>
      <w:numPr>
        <w:numId w:val="18"/>
      </w:numPr>
      <w:outlineLvl w:val="6"/>
    </w:pPr>
  </w:style>
  <w:style w:type="paragraph" w:styleId="Heading8">
    <w:name w:val="heading 8"/>
    <w:basedOn w:val="Heading1"/>
    <w:next w:val="BodyText"/>
    <w:uiPriority w:val="9"/>
    <w:qFormat/>
    <w:rsid w:val="00E34690"/>
    <w:pPr>
      <w:numPr>
        <w:numId w:val="19"/>
      </w:numPr>
      <w:tabs>
        <w:tab w:val="clear" w:pos="567"/>
        <w:tab w:val="left" w:pos="2268"/>
      </w:tabs>
      <w:ind w:left="2268" w:hanging="2268"/>
      <w:outlineLvl w:val="7"/>
    </w:pPr>
  </w:style>
  <w:style w:type="paragraph" w:styleId="Heading9">
    <w:name w:val="heading 9"/>
    <w:basedOn w:val="Heading1NoNumber"/>
    <w:next w:val="BodyText"/>
    <w:uiPriority w:val="9"/>
    <w:qFormat/>
    <w:rsid w:val="00E34690"/>
    <w:pPr>
      <w:tabs>
        <w:tab w:val="num" w:pos="567"/>
        <w:tab w:val="left" w:pos="1134"/>
      </w:tabs>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4690"/>
    <w:rPr>
      <w:rFonts w:ascii="Tahoma" w:hAnsi="Tahoma" w:cs="Tahoma"/>
      <w:sz w:val="16"/>
      <w:szCs w:val="16"/>
    </w:rPr>
  </w:style>
  <w:style w:type="paragraph" w:customStyle="1" w:styleId="Body">
    <w:name w:val="Body"/>
    <w:basedOn w:val="Normal"/>
    <w:semiHidden/>
    <w:rsid w:val="00BD1E72"/>
    <w:pPr>
      <w:spacing w:after="240"/>
    </w:pPr>
  </w:style>
  <w:style w:type="paragraph" w:customStyle="1" w:styleId="BodyTextNoIndent">
    <w:name w:val="Body Text No Indent"/>
    <w:basedOn w:val="BodyText"/>
    <w:rsid w:val="00E34690"/>
  </w:style>
  <w:style w:type="paragraph" w:styleId="Header">
    <w:name w:val="header"/>
    <w:basedOn w:val="Normal"/>
    <w:link w:val="HeaderChar"/>
    <w:rsid w:val="00E34690"/>
  </w:style>
  <w:style w:type="character" w:styleId="Hyperlink">
    <w:name w:val="Hyperlink"/>
    <w:basedOn w:val="DefaultParagraphFont"/>
    <w:semiHidden/>
    <w:rsid w:val="00E34690"/>
    <w:rPr>
      <w:color w:val="0000FF"/>
      <w:u w:val="single"/>
    </w:rPr>
  </w:style>
  <w:style w:type="table" w:styleId="TableGrid">
    <w:name w:val="Table Grid"/>
    <w:basedOn w:val="TableNormal"/>
    <w:uiPriority w:val="39"/>
    <w:rsid w:val="00E34690"/>
    <w:pPr>
      <w:spacing w:before="120" w:after="120" w:line="240" w:lineRule="atLeast"/>
    </w:pPr>
    <w:tblPr/>
  </w:style>
  <w:style w:type="numbering" w:styleId="111111">
    <w:name w:val="Outline List 2"/>
    <w:basedOn w:val="NoList"/>
    <w:semiHidden/>
    <w:rsid w:val="00E34690"/>
    <w:pPr>
      <w:numPr>
        <w:numId w:val="5"/>
      </w:numPr>
    </w:pPr>
  </w:style>
  <w:style w:type="paragraph" w:customStyle="1" w:styleId="Heading">
    <w:name w:val="Heading"/>
    <w:basedOn w:val="Heading1"/>
    <w:next w:val="BodyText"/>
    <w:link w:val="HeadingChar"/>
    <w:qFormat/>
    <w:rsid w:val="00980BA7"/>
    <w:pPr>
      <w:numPr>
        <w:numId w:val="0"/>
      </w:numPr>
    </w:pPr>
  </w:style>
  <w:style w:type="numbering" w:styleId="ArticleSection">
    <w:name w:val="Outline List 3"/>
    <w:basedOn w:val="NoList"/>
    <w:semiHidden/>
    <w:rsid w:val="00E34690"/>
    <w:pPr>
      <w:numPr>
        <w:numId w:val="1"/>
      </w:numPr>
    </w:pPr>
  </w:style>
  <w:style w:type="paragraph" w:styleId="BlockText">
    <w:name w:val="Block Text"/>
    <w:basedOn w:val="Normal"/>
    <w:next w:val="BodyText"/>
    <w:semiHidden/>
    <w:rsid w:val="00E34690"/>
    <w:pPr>
      <w:spacing w:after="120"/>
      <w:ind w:left="1134"/>
    </w:pPr>
  </w:style>
  <w:style w:type="paragraph" w:styleId="BodyText">
    <w:name w:val="Body Text"/>
    <w:basedOn w:val="Normal"/>
    <w:link w:val="BodyTextChar"/>
    <w:qFormat/>
    <w:rsid w:val="00E34690"/>
    <w:pPr>
      <w:spacing w:before="120" w:line="288" w:lineRule="auto"/>
    </w:pPr>
    <w:rPr>
      <w:rFonts w:asciiTheme="minorHAnsi" w:hAnsiTheme="minorHAnsi"/>
      <w:sz w:val="22"/>
    </w:rPr>
  </w:style>
  <w:style w:type="paragraph" w:customStyle="1" w:styleId="Subheading">
    <w:name w:val="Subheading"/>
    <w:basedOn w:val="Heading2"/>
    <w:next w:val="BodyText"/>
    <w:qFormat/>
    <w:rsid w:val="00E34690"/>
    <w:pPr>
      <w:numPr>
        <w:ilvl w:val="0"/>
        <w:numId w:val="0"/>
      </w:numPr>
      <w:ind w:left="567" w:hanging="567"/>
    </w:pPr>
    <w:rPr>
      <w:color w:val="ED7D31"/>
    </w:rPr>
  </w:style>
  <w:style w:type="paragraph" w:styleId="Caption">
    <w:name w:val="caption"/>
    <w:basedOn w:val="Normal"/>
    <w:next w:val="Normal"/>
    <w:semiHidden/>
    <w:qFormat/>
    <w:rsid w:val="00E34690"/>
    <w:pPr>
      <w:spacing w:before="120" w:after="120"/>
    </w:pPr>
    <w:rPr>
      <w:b/>
      <w:bCs/>
    </w:rPr>
  </w:style>
  <w:style w:type="paragraph" w:styleId="Closing">
    <w:name w:val="Closing"/>
    <w:basedOn w:val="Normal"/>
    <w:semiHidden/>
    <w:rsid w:val="00E34690"/>
    <w:pPr>
      <w:ind w:left="4252"/>
    </w:pPr>
  </w:style>
  <w:style w:type="character" w:styleId="CommentReference">
    <w:name w:val="annotation reference"/>
    <w:basedOn w:val="DefaultParagraphFont"/>
    <w:semiHidden/>
    <w:rsid w:val="00E34690"/>
    <w:rPr>
      <w:sz w:val="16"/>
      <w:szCs w:val="16"/>
    </w:rPr>
  </w:style>
  <w:style w:type="paragraph" w:styleId="CommentText">
    <w:name w:val="annotation text"/>
    <w:basedOn w:val="Normal"/>
    <w:link w:val="CommentTextChar"/>
    <w:semiHidden/>
    <w:rsid w:val="00E34690"/>
  </w:style>
  <w:style w:type="paragraph" w:styleId="CommentSubject">
    <w:name w:val="annotation subject"/>
    <w:basedOn w:val="CommentText"/>
    <w:next w:val="CommentText"/>
    <w:semiHidden/>
    <w:rsid w:val="00E34690"/>
    <w:rPr>
      <w:b/>
      <w:bCs/>
    </w:rPr>
  </w:style>
  <w:style w:type="paragraph" w:styleId="Date">
    <w:name w:val="Date"/>
    <w:basedOn w:val="Normal"/>
    <w:next w:val="Normal"/>
    <w:semiHidden/>
    <w:rsid w:val="00E34690"/>
  </w:style>
  <w:style w:type="numbering" w:styleId="1ai">
    <w:name w:val="Outline List 1"/>
    <w:basedOn w:val="NoList"/>
    <w:semiHidden/>
    <w:rsid w:val="00E34690"/>
    <w:pPr>
      <w:numPr>
        <w:numId w:val="6"/>
      </w:numPr>
    </w:pPr>
  </w:style>
  <w:style w:type="paragraph" w:styleId="BodyText2">
    <w:name w:val="Body Text 2"/>
    <w:basedOn w:val="Normal"/>
    <w:semiHidden/>
    <w:rsid w:val="00E34690"/>
    <w:pPr>
      <w:spacing w:after="120" w:line="480" w:lineRule="auto"/>
    </w:pPr>
  </w:style>
  <w:style w:type="paragraph" w:styleId="BodyText3">
    <w:name w:val="Body Text 3"/>
    <w:basedOn w:val="Normal"/>
    <w:semiHidden/>
    <w:rsid w:val="00E34690"/>
    <w:pPr>
      <w:spacing w:after="120"/>
    </w:pPr>
    <w:rPr>
      <w:sz w:val="16"/>
      <w:szCs w:val="16"/>
    </w:rPr>
  </w:style>
  <w:style w:type="paragraph" w:styleId="BodyTextFirstIndent">
    <w:name w:val="Body Text First Indent"/>
    <w:basedOn w:val="BodyText"/>
    <w:semiHidden/>
    <w:rsid w:val="00E34690"/>
    <w:pPr>
      <w:spacing w:after="120"/>
      <w:ind w:firstLine="210"/>
    </w:pPr>
  </w:style>
  <w:style w:type="paragraph" w:styleId="BodyTextIndent">
    <w:name w:val="Body Text Indent"/>
    <w:basedOn w:val="Normal"/>
    <w:semiHidden/>
    <w:rsid w:val="00E34690"/>
    <w:pPr>
      <w:spacing w:after="120"/>
      <w:ind w:left="283"/>
    </w:pPr>
  </w:style>
  <w:style w:type="paragraph" w:styleId="DocumentMap">
    <w:name w:val="Document Map"/>
    <w:basedOn w:val="Normal"/>
    <w:semiHidden/>
    <w:rsid w:val="00E34690"/>
    <w:pPr>
      <w:shd w:val="clear" w:color="auto" w:fill="000080"/>
    </w:pPr>
    <w:rPr>
      <w:rFonts w:ascii="Tahoma" w:hAnsi="Tahoma" w:cs="Tahoma"/>
    </w:rPr>
  </w:style>
  <w:style w:type="paragraph" w:styleId="EmailSignature">
    <w:name w:val="E-mail Signature"/>
    <w:basedOn w:val="Normal"/>
    <w:semiHidden/>
    <w:rsid w:val="00E34690"/>
  </w:style>
  <w:style w:type="character" w:styleId="Emphasis">
    <w:name w:val="Emphasis"/>
    <w:basedOn w:val="DefaultParagraphFont"/>
    <w:semiHidden/>
    <w:qFormat/>
    <w:rsid w:val="00E34690"/>
    <w:rPr>
      <w:i/>
      <w:iCs/>
    </w:rPr>
  </w:style>
  <w:style w:type="character" w:styleId="EndnoteReference">
    <w:name w:val="endnote reference"/>
    <w:basedOn w:val="DefaultParagraphFont"/>
    <w:semiHidden/>
    <w:rsid w:val="00E34690"/>
    <w:rPr>
      <w:vertAlign w:val="superscript"/>
    </w:rPr>
  </w:style>
  <w:style w:type="paragraph" w:styleId="EndnoteText">
    <w:name w:val="endnote text"/>
    <w:basedOn w:val="Normal"/>
    <w:rsid w:val="00E34690"/>
    <w:rPr>
      <w:sz w:val="16"/>
    </w:rPr>
  </w:style>
  <w:style w:type="paragraph" w:styleId="EnvelopeAddress">
    <w:name w:val="envelope address"/>
    <w:basedOn w:val="Normal"/>
    <w:semiHidden/>
    <w:rsid w:val="00E34690"/>
    <w:pPr>
      <w:framePr w:w="7920" w:h="1980" w:hRule="exact" w:hSpace="180" w:wrap="auto" w:hAnchor="page" w:xAlign="center" w:yAlign="bottom"/>
      <w:ind w:left="2880"/>
    </w:pPr>
    <w:rPr>
      <w:rFonts w:cs="Arial"/>
    </w:rPr>
  </w:style>
  <w:style w:type="paragraph" w:styleId="EnvelopeReturn">
    <w:name w:val="envelope return"/>
    <w:basedOn w:val="Normal"/>
    <w:semiHidden/>
    <w:rsid w:val="00E34690"/>
    <w:rPr>
      <w:rFonts w:cs="Arial"/>
    </w:rPr>
  </w:style>
  <w:style w:type="character" w:styleId="FollowedHyperlink">
    <w:name w:val="FollowedHyperlink"/>
    <w:basedOn w:val="DefaultParagraphFont"/>
    <w:semiHidden/>
    <w:rsid w:val="00E34690"/>
    <w:rPr>
      <w:color w:val="800080"/>
      <w:u w:val="single"/>
    </w:rPr>
  </w:style>
  <w:style w:type="paragraph" w:styleId="Footer">
    <w:name w:val="footer"/>
    <w:basedOn w:val="Normal"/>
    <w:link w:val="FooterChar"/>
    <w:rsid w:val="00E34690"/>
    <w:pPr>
      <w:tabs>
        <w:tab w:val="center" w:pos="4513"/>
        <w:tab w:val="right" w:pos="9026"/>
      </w:tabs>
    </w:pPr>
    <w:rPr>
      <w:sz w:val="14"/>
    </w:rPr>
  </w:style>
  <w:style w:type="character" w:styleId="FootnoteReference">
    <w:name w:val="footnote reference"/>
    <w:basedOn w:val="DefaultParagraphFont"/>
    <w:rsid w:val="00E34690"/>
    <w:rPr>
      <w:rFonts w:ascii="Arial" w:hAnsi="Arial"/>
      <w:vertAlign w:val="superscript"/>
    </w:rPr>
  </w:style>
  <w:style w:type="paragraph" w:styleId="FootnoteText">
    <w:name w:val="footnote text"/>
    <w:basedOn w:val="Normal"/>
    <w:rsid w:val="00E34690"/>
    <w:pPr>
      <w:spacing w:after="60" w:line="180" w:lineRule="exact"/>
      <w:ind w:left="85" w:hanging="85"/>
    </w:pPr>
    <w:rPr>
      <w:sz w:val="16"/>
      <w:szCs w:val="16"/>
    </w:rPr>
  </w:style>
  <w:style w:type="character" w:customStyle="1" w:styleId="GT">
    <w:name w:val="G+T"/>
    <w:basedOn w:val="DefaultParagraphFont"/>
    <w:rsid w:val="00E34690"/>
    <w:rPr>
      <w:rFonts w:ascii="Arial" w:hAnsi="Arial" w:cs="Arial"/>
      <w:color w:val="0047BB"/>
      <w:sz w:val="14"/>
      <w:szCs w:val="18"/>
    </w:rPr>
  </w:style>
  <w:style w:type="paragraph" w:styleId="BodyTextFirstIndent2">
    <w:name w:val="Body Text First Indent 2"/>
    <w:basedOn w:val="BodyTextIndent"/>
    <w:semiHidden/>
    <w:rsid w:val="00E34690"/>
    <w:pPr>
      <w:ind w:firstLine="210"/>
    </w:pPr>
  </w:style>
  <w:style w:type="paragraph" w:styleId="BodyTextIndent2">
    <w:name w:val="Body Text Indent 2"/>
    <w:basedOn w:val="Normal"/>
    <w:semiHidden/>
    <w:rsid w:val="00E34690"/>
    <w:pPr>
      <w:spacing w:after="120" w:line="480" w:lineRule="auto"/>
      <w:ind w:left="283"/>
    </w:pPr>
  </w:style>
  <w:style w:type="table" w:customStyle="1" w:styleId="GTTable">
    <w:name w:val="G+T Table"/>
    <w:basedOn w:val="TableGrid"/>
    <w:rsid w:val="00E34690"/>
    <w:pPr>
      <w:spacing w:before="60" w:after="60" w:line="240" w:lineRule="auto"/>
    </w:pPr>
    <w:rPr>
      <w:rFonts w:ascii="Calibri" w:hAnsi="Calibri"/>
      <w:sz w:val="22"/>
    </w:rPr>
    <w:tblPr>
      <w:tblStyleRowBandSize w:val="1"/>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keepNext/>
        <w:keepLines w:val="0"/>
        <w:pageBreakBefore w:val="0"/>
        <w:widowControl/>
        <w:suppressLineNumbers w:val="0"/>
        <w:suppressAutoHyphens w:val="0"/>
        <w:wordWrap/>
      </w:pPr>
      <w:rPr>
        <w:rFonts w:ascii="Arial Bold" w:hAnsi="Arial Bold"/>
        <w:b/>
        <w:color w:val="FFFFFF" w:themeColor="background1"/>
      </w:rPr>
      <w:tblPr/>
      <w:tcPr>
        <w:shd w:val="clear" w:color="auto" w:fill="BFBFBF" w:themeFill="background1" w:themeFillShade="BF"/>
      </w:tcPr>
    </w:tblStylePr>
    <w:tblStylePr w:type="lastRow">
      <w:pPr>
        <w:keepNext w:val="0"/>
        <w:keepLines w:val="0"/>
        <w:pageBreakBefore w:val="0"/>
        <w:widowControl/>
        <w:suppressLineNumbers w:val="0"/>
        <w:suppressAutoHyphens w:val="0"/>
        <w:wordWrap/>
      </w:pPr>
    </w:tblStylePr>
    <w:tblStylePr w:type="band1Horz">
      <w:pPr>
        <w:keepNext w:val="0"/>
        <w:keepLines w:val="0"/>
        <w:pageBreakBefore w:val="0"/>
        <w:widowControl/>
        <w:suppressLineNumbers w:val="0"/>
        <w:suppressAutoHyphens w:val="0"/>
        <w:wordWrap/>
      </w:pPr>
    </w:tblStylePr>
    <w:tblStylePr w:type="band2Horz">
      <w:pPr>
        <w:keepNext w:val="0"/>
        <w:keepLines w:val="0"/>
        <w:pageBreakBefore w:val="0"/>
        <w:widowControl/>
        <w:suppressLineNumbers w:val="0"/>
        <w:suppressAutoHyphens w:val="0"/>
        <w:wordWrap/>
      </w:pPr>
    </w:tblStylePr>
  </w:style>
  <w:style w:type="paragraph" w:styleId="BodyTextIndent3">
    <w:name w:val="Body Text Indent 3"/>
    <w:basedOn w:val="Normal"/>
    <w:semiHidden/>
    <w:rsid w:val="00E34690"/>
    <w:pPr>
      <w:spacing w:after="120"/>
      <w:ind w:left="283"/>
    </w:pPr>
    <w:rPr>
      <w:sz w:val="16"/>
      <w:szCs w:val="16"/>
    </w:rPr>
  </w:style>
  <w:style w:type="character" w:styleId="HTMLAcronym">
    <w:name w:val="HTML Acronym"/>
    <w:basedOn w:val="DefaultParagraphFont"/>
    <w:semiHidden/>
    <w:rsid w:val="00E34690"/>
  </w:style>
  <w:style w:type="paragraph" w:styleId="HTMLAddress">
    <w:name w:val="HTML Address"/>
    <w:basedOn w:val="Normal"/>
    <w:semiHidden/>
    <w:rsid w:val="00E34690"/>
    <w:rPr>
      <w:i/>
      <w:iCs/>
    </w:rPr>
  </w:style>
  <w:style w:type="character" w:styleId="HTMLCite">
    <w:name w:val="HTML Cite"/>
    <w:basedOn w:val="DefaultParagraphFont"/>
    <w:semiHidden/>
    <w:rsid w:val="00E34690"/>
    <w:rPr>
      <w:i/>
      <w:iCs/>
    </w:rPr>
  </w:style>
  <w:style w:type="character" w:styleId="HTMLCode">
    <w:name w:val="HTML Code"/>
    <w:basedOn w:val="DefaultParagraphFont"/>
    <w:semiHidden/>
    <w:rsid w:val="00E34690"/>
    <w:rPr>
      <w:rFonts w:ascii="Courier New" w:hAnsi="Courier New" w:cs="Courier New"/>
      <w:sz w:val="20"/>
      <w:szCs w:val="20"/>
    </w:rPr>
  </w:style>
  <w:style w:type="character" w:styleId="HTMLDefinition">
    <w:name w:val="HTML Definition"/>
    <w:basedOn w:val="DefaultParagraphFont"/>
    <w:semiHidden/>
    <w:rsid w:val="00E34690"/>
    <w:rPr>
      <w:i/>
      <w:iCs/>
    </w:rPr>
  </w:style>
  <w:style w:type="character" w:styleId="HTMLKeyboard">
    <w:name w:val="HTML Keyboard"/>
    <w:basedOn w:val="DefaultParagraphFont"/>
    <w:semiHidden/>
    <w:rsid w:val="00E34690"/>
    <w:rPr>
      <w:rFonts w:ascii="Courier New" w:hAnsi="Courier New" w:cs="Courier New"/>
      <w:sz w:val="20"/>
      <w:szCs w:val="20"/>
    </w:rPr>
  </w:style>
  <w:style w:type="paragraph" w:styleId="HTMLPreformatted">
    <w:name w:val="HTML Preformatted"/>
    <w:basedOn w:val="Normal"/>
    <w:semiHidden/>
    <w:rsid w:val="00E34690"/>
    <w:rPr>
      <w:rFonts w:ascii="Courier New" w:hAnsi="Courier New" w:cs="Courier New"/>
    </w:rPr>
  </w:style>
  <w:style w:type="character" w:styleId="HTMLSample">
    <w:name w:val="HTML Sample"/>
    <w:basedOn w:val="DefaultParagraphFont"/>
    <w:semiHidden/>
    <w:rsid w:val="00E34690"/>
    <w:rPr>
      <w:rFonts w:ascii="Courier New" w:hAnsi="Courier New" w:cs="Courier New"/>
    </w:rPr>
  </w:style>
  <w:style w:type="character" w:styleId="HTMLTypewriter">
    <w:name w:val="HTML Typewriter"/>
    <w:basedOn w:val="DefaultParagraphFont"/>
    <w:semiHidden/>
    <w:rsid w:val="00E34690"/>
    <w:rPr>
      <w:rFonts w:ascii="Courier New" w:hAnsi="Courier New" w:cs="Courier New"/>
      <w:sz w:val="20"/>
      <w:szCs w:val="20"/>
    </w:rPr>
  </w:style>
  <w:style w:type="character" w:styleId="HTMLVariable">
    <w:name w:val="HTML Variable"/>
    <w:basedOn w:val="DefaultParagraphFont"/>
    <w:semiHidden/>
    <w:rsid w:val="00E34690"/>
    <w:rPr>
      <w:i/>
      <w:iCs/>
    </w:rPr>
  </w:style>
  <w:style w:type="paragraph" w:styleId="Index1">
    <w:name w:val="index 1"/>
    <w:basedOn w:val="Normal"/>
    <w:next w:val="Normal"/>
    <w:autoRedefine/>
    <w:semiHidden/>
    <w:rsid w:val="00E34690"/>
    <w:pPr>
      <w:ind w:left="200" w:hanging="200"/>
    </w:pPr>
  </w:style>
  <w:style w:type="paragraph" w:styleId="Index2">
    <w:name w:val="index 2"/>
    <w:basedOn w:val="Normal"/>
    <w:next w:val="Normal"/>
    <w:autoRedefine/>
    <w:semiHidden/>
    <w:rsid w:val="00E34690"/>
    <w:pPr>
      <w:ind w:left="400" w:hanging="200"/>
    </w:pPr>
  </w:style>
  <w:style w:type="paragraph" w:styleId="Index3">
    <w:name w:val="index 3"/>
    <w:basedOn w:val="Normal"/>
    <w:next w:val="Normal"/>
    <w:autoRedefine/>
    <w:semiHidden/>
    <w:rsid w:val="00E34690"/>
    <w:pPr>
      <w:ind w:left="600" w:hanging="200"/>
    </w:pPr>
  </w:style>
  <w:style w:type="paragraph" w:styleId="Index4">
    <w:name w:val="index 4"/>
    <w:basedOn w:val="Normal"/>
    <w:next w:val="Normal"/>
    <w:autoRedefine/>
    <w:semiHidden/>
    <w:rsid w:val="00E34690"/>
    <w:pPr>
      <w:ind w:left="800" w:hanging="200"/>
    </w:pPr>
  </w:style>
  <w:style w:type="paragraph" w:styleId="Index5">
    <w:name w:val="index 5"/>
    <w:basedOn w:val="Normal"/>
    <w:next w:val="Normal"/>
    <w:autoRedefine/>
    <w:semiHidden/>
    <w:rsid w:val="00E34690"/>
    <w:pPr>
      <w:ind w:left="1000" w:hanging="200"/>
    </w:pPr>
  </w:style>
  <w:style w:type="paragraph" w:styleId="Index6">
    <w:name w:val="index 6"/>
    <w:basedOn w:val="Normal"/>
    <w:next w:val="Normal"/>
    <w:autoRedefine/>
    <w:semiHidden/>
    <w:rsid w:val="00E34690"/>
    <w:pPr>
      <w:ind w:left="1200" w:hanging="200"/>
    </w:pPr>
  </w:style>
  <w:style w:type="paragraph" w:styleId="Index7">
    <w:name w:val="index 7"/>
    <w:basedOn w:val="Normal"/>
    <w:next w:val="Normal"/>
    <w:autoRedefine/>
    <w:semiHidden/>
    <w:rsid w:val="00E34690"/>
    <w:pPr>
      <w:ind w:left="1400" w:hanging="200"/>
    </w:pPr>
  </w:style>
  <w:style w:type="paragraph" w:styleId="Index8">
    <w:name w:val="index 8"/>
    <w:basedOn w:val="Normal"/>
    <w:next w:val="Normal"/>
    <w:autoRedefine/>
    <w:semiHidden/>
    <w:rsid w:val="00E34690"/>
    <w:pPr>
      <w:ind w:left="1600" w:hanging="200"/>
    </w:pPr>
  </w:style>
  <w:style w:type="paragraph" w:styleId="Index9">
    <w:name w:val="index 9"/>
    <w:basedOn w:val="Normal"/>
    <w:next w:val="Normal"/>
    <w:autoRedefine/>
    <w:semiHidden/>
    <w:rsid w:val="00E34690"/>
    <w:pPr>
      <w:ind w:left="1800" w:hanging="200"/>
    </w:pPr>
  </w:style>
  <w:style w:type="paragraph" w:styleId="IndexHeading">
    <w:name w:val="index heading"/>
    <w:basedOn w:val="Normal"/>
    <w:next w:val="Index1"/>
    <w:semiHidden/>
    <w:rsid w:val="00E34690"/>
    <w:rPr>
      <w:rFonts w:cs="Arial"/>
      <w:b/>
      <w:bCs/>
    </w:rPr>
  </w:style>
  <w:style w:type="character" w:styleId="LineNumber">
    <w:name w:val="line number"/>
    <w:basedOn w:val="DefaultParagraphFont"/>
    <w:semiHidden/>
    <w:rsid w:val="00E34690"/>
  </w:style>
  <w:style w:type="paragraph" w:styleId="List">
    <w:name w:val="List"/>
    <w:basedOn w:val="Normal"/>
    <w:semiHidden/>
    <w:rsid w:val="00E34690"/>
    <w:pPr>
      <w:ind w:left="283" w:hanging="283"/>
    </w:pPr>
  </w:style>
  <w:style w:type="paragraph" w:styleId="List2">
    <w:name w:val="List 2"/>
    <w:basedOn w:val="Normal"/>
    <w:semiHidden/>
    <w:rsid w:val="00E34690"/>
    <w:pPr>
      <w:ind w:left="566" w:hanging="283"/>
    </w:pPr>
  </w:style>
  <w:style w:type="paragraph" w:styleId="List3">
    <w:name w:val="List 3"/>
    <w:basedOn w:val="Normal"/>
    <w:semiHidden/>
    <w:rsid w:val="00E34690"/>
    <w:pPr>
      <w:ind w:left="849" w:hanging="283"/>
    </w:pPr>
  </w:style>
  <w:style w:type="paragraph" w:styleId="List4">
    <w:name w:val="List 4"/>
    <w:basedOn w:val="Normal"/>
    <w:semiHidden/>
    <w:rsid w:val="00E34690"/>
    <w:pPr>
      <w:ind w:left="1132" w:hanging="283"/>
    </w:pPr>
  </w:style>
  <w:style w:type="paragraph" w:styleId="List5">
    <w:name w:val="List 5"/>
    <w:basedOn w:val="Normal"/>
    <w:semiHidden/>
    <w:rsid w:val="00E34690"/>
    <w:pPr>
      <w:ind w:left="1415" w:hanging="283"/>
    </w:pPr>
  </w:style>
  <w:style w:type="paragraph" w:styleId="ListBullet">
    <w:name w:val="List Bullet"/>
    <w:basedOn w:val="BodyText"/>
    <w:qFormat/>
    <w:rsid w:val="00A73759"/>
    <w:pPr>
      <w:numPr>
        <w:numId w:val="7"/>
      </w:numPr>
      <w:spacing w:line="240" w:lineRule="auto"/>
    </w:pPr>
  </w:style>
  <w:style w:type="paragraph" w:styleId="ListBullet2">
    <w:name w:val="List Bullet 2"/>
    <w:basedOn w:val="Normal"/>
    <w:rsid w:val="00E34690"/>
    <w:pPr>
      <w:spacing w:after="340"/>
      <w:ind w:left="1440" w:hanging="720"/>
    </w:pPr>
  </w:style>
  <w:style w:type="paragraph" w:styleId="ListBullet3">
    <w:name w:val="List Bullet 3"/>
    <w:basedOn w:val="Normal"/>
    <w:autoRedefine/>
    <w:semiHidden/>
    <w:rsid w:val="00E34690"/>
    <w:pPr>
      <w:tabs>
        <w:tab w:val="num" w:pos="926"/>
      </w:tabs>
      <w:ind w:left="926" w:hanging="360"/>
    </w:pPr>
  </w:style>
  <w:style w:type="paragraph" w:styleId="ListBullet4">
    <w:name w:val="List Bullet 4"/>
    <w:basedOn w:val="Normal"/>
    <w:autoRedefine/>
    <w:semiHidden/>
    <w:rsid w:val="00E34690"/>
    <w:pPr>
      <w:tabs>
        <w:tab w:val="num" w:pos="1209"/>
      </w:tabs>
      <w:ind w:left="1209" w:hanging="360"/>
    </w:pPr>
  </w:style>
  <w:style w:type="paragraph" w:styleId="ListBullet5">
    <w:name w:val="List Bullet 5"/>
    <w:basedOn w:val="Normal"/>
    <w:autoRedefine/>
    <w:semiHidden/>
    <w:rsid w:val="00E34690"/>
    <w:pPr>
      <w:tabs>
        <w:tab w:val="num" w:pos="1492"/>
      </w:tabs>
      <w:ind w:left="1492" w:hanging="360"/>
    </w:pPr>
  </w:style>
  <w:style w:type="paragraph" w:styleId="ListContinue">
    <w:name w:val="List Continue"/>
    <w:basedOn w:val="Normal"/>
    <w:semiHidden/>
    <w:rsid w:val="00E34690"/>
    <w:pPr>
      <w:spacing w:after="120"/>
      <w:ind w:left="283"/>
    </w:pPr>
  </w:style>
  <w:style w:type="paragraph" w:styleId="ListContinue2">
    <w:name w:val="List Continue 2"/>
    <w:basedOn w:val="Normal"/>
    <w:semiHidden/>
    <w:rsid w:val="00E34690"/>
    <w:pPr>
      <w:spacing w:after="120"/>
      <w:ind w:left="566"/>
    </w:pPr>
  </w:style>
  <w:style w:type="paragraph" w:styleId="ListContinue3">
    <w:name w:val="List Continue 3"/>
    <w:basedOn w:val="Normal"/>
    <w:semiHidden/>
    <w:rsid w:val="00E34690"/>
    <w:pPr>
      <w:spacing w:after="120"/>
      <w:ind w:left="849"/>
    </w:pPr>
  </w:style>
  <w:style w:type="paragraph" w:styleId="ListContinue4">
    <w:name w:val="List Continue 4"/>
    <w:basedOn w:val="Normal"/>
    <w:semiHidden/>
    <w:rsid w:val="00E34690"/>
    <w:pPr>
      <w:spacing w:after="120"/>
      <w:ind w:left="1132"/>
    </w:pPr>
  </w:style>
  <w:style w:type="paragraph" w:styleId="ListContinue5">
    <w:name w:val="List Continue 5"/>
    <w:basedOn w:val="Normal"/>
    <w:semiHidden/>
    <w:rsid w:val="00E34690"/>
    <w:pPr>
      <w:spacing w:after="120"/>
      <w:ind w:left="1415"/>
    </w:pPr>
  </w:style>
  <w:style w:type="paragraph" w:styleId="ListNumber">
    <w:name w:val="List Number"/>
    <w:basedOn w:val="BodyText"/>
    <w:qFormat/>
    <w:rsid w:val="00E34690"/>
    <w:pPr>
      <w:numPr>
        <w:numId w:val="8"/>
      </w:numPr>
    </w:pPr>
  </w:style>
  <w:style w:type="paragraph" w:styleId="ListNumber2">
    <w:name w:val="List Number 2"/>
    <w:basedOn w:val="Normal"/>
    <w:semiHidden/>
    <w:rsid w:val="00E34690"/>
    <w:pPr>
      <w:numPr>
        <w:numId w:val="14"/>
      </w:numPr>
    </w:pPr>
  </w:style>
  <w:style w:type="paragraph" w:styleId="ListNumber3">
    <w:name w:val="List Number 3"/>
    <w:basedOn w:val="Normal"/>
    <w:semiHidden/>
    <w:rsid w:val="00E34690"/>
    <w:pPr>
      <w:numPr>
        <w:numId w:val="2"/>
      </w:numPr>
    </w:pPr>
  </w:style>
  <w:style w:type="paragraph" w:styleId="ListNumber4">
    <w:name w:val="List Number 4"/>
    <w:basedOn w:val="Normal"/>
    <w:semiHidden/>
    <w:rsid w:val="00E34690"/>
    <w:pPr>
      <w:numPr>
        <w:numId w:val="3"/>
      </w:numPr>
    </w:pPr>
  </w:style>
  <w:style w:type="paragraph" w:styleId="ListNumber5">
    <w:name w:val="List Number 5"/>
    <w:basedOn w:val="Normal"/>
    <w:semiHidden/>
    <w:rsid w:val="00E34690"/>
    <w:pPr>
      <w:numPr>
        <w:numId w:val="4"/>
      </w:numPr>
    </w:pPr>
  </w:style>
  <w:style w:type="paragraph" w:styleId="MacroText">
    <w:name w:val="macro"/>
    <w:semiHidden/>
    <w:rsid w:val="00E346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333333"/>
      <w:lang w:eastAsia="en-US"/>
    </w:rPr>
  </w:style>
  <w:style w:type="paragraph" w:styleId="MessageHeader">
    <w:name w:val="Message Header"/>
    <w:basedOn w:val="Normal"/>
    <w:semiHidden/>
    <w:rsid w:val="00E3469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E34690"/>
  </w:style>
  <w:style w:type="paragraph" w:styleId="NormalIndent">
    <w:name w:val="Normal Indent"/>
    <w:basedOn w:val="Normal"/>
    <w:semiHidden/>
    <w:rsid w:val="00E34690"/>
    <w:pPr>
      <w:ind w:left="720"/>
    </w:pPr>
  </w:style>
  <w:style w:type="paragraph" w:customStyle="1" w:styleId="NoteHeading1">
    <w:name w:val="Note Heading1"/>
    <w:basedOn w:val="Normal"/>
    <w:next w:val="Normal"/>
    <w:semiHidden/>
    <w:rsid w:val="00E34690"/>
  </w:style>
  <w:style w:type="character" w:styleId="PageNumber">
    <w:name w:val="page number"/>
    <w:basedOn w:val="DefaultParagraphFont"/>
    <w:rsid w:val="00E34690"/>
    <w:rPr>
      <w:rFonts w:ascii="Arial" w:hAnsi="Arial"/>
      <w:b/>
      <w:color w:val="auto"/>
      <w:sz w:val="14"/>
      <w:szCs w:val="16"/>
    </w:rPr>
  </w:style>
  <w:style w:type="paragraph" w:styleId="PlainText">
    <w:name w:val="Plain Text"/>
    <w:basedOn w:val="Normal"/>
    <w:semiHidden/>
    <w:rsid w:val="00E34690"/>
    <w:rPr>
      <w:rFonts w:ascii="Courier New" w:hAnsi="Courier New" w:cs="Courier New"/>
    </w:rPr>
  </w:style>
  <w:style w:type="paragraph" w:styleId="Salutation">
    <w:name w:val="Salutation"/>
    <w:basedOn w:val="Normal"/>
    <w:next w:val="Normal"/>
    <w:semiHidden/>
    <w:rsid w:val="00BD1E72"/>
  </w:style>
  <w:style w:type="paragraph" w:styleId="Signature">
    <w:name w:val="Signature"/>
    <w:basedOn w:val="Normal"/>
    <w:semiHidden/>
    <w:rsid w:val="00E34690"/>
    <w:pPr>
      <w:ind w:left="4252"/>
    </w:pPr>
  </w:style>
  <w:style w:type="character" w:styleId="Strong">
    <w:name w:val="Strong"/>
    <w:basedOn w:val="DefaultParagraphFont"/>
    <w:semiHidden/>
    <w:qFormat/>
    <w:rsid w:val="00E34690"/>
    <w:rPr>
      <w:rFonts w:ascii="Arial" w:hAnsi="Arial"/>
      <w:b/>
      <w:bCs/>
      <w:sz w:val="20"/>
    </w:rPr>
  </w:style>
  <w:style w:type="paragraph" w:styleId="Subtitle">
    <w:name w:val="Subtitle"/>
    <w:basedOn w:val="Normal"/>
    <w:semiHidden/>
    <w:qFormat/>
    <w:rsid w:val="00E34690"/>
    <w:pPr>
      <w:spacing w:after="60"/>
      <w:jc w:val="center"/>
      <w:outlineLvl w:val="1"/>
    </w:pPr>
    <w:rPr>
      <w:rFonts w:cs="Arial"/>
    </w:rPr>
  </w:style>
  <w:style w:type="paragraph" w:customStyle="1" w:styleId="Table">
    <w:name w:val="Table"/>
    <w:basedOn w:val="Normal"/>
    <w:rsid w:val="00E34690"/>
    <w:pPr>
      <w:spacing w:before="120" w:after="120"/>
    </w:pPr>
  </w:style>
  <w:style w:type="table" w:styleId="Table3Deffects1">
    <w:name w:val="Table 3D effects 1"/>
    <w:basedOn w:val="TableNormal"/>
    <w:semiHidden/>
    <w:rsid w:val="00E34690"/>
    <w:rPr>
      <w:rFonts w:ascii="Times" w:hAnsi="Tim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34690"/>
    <w:rPr>
      <w:rFonts w:ascii="Times" w:hAnsi="Tim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34690"/>
    <w:rPr>
      <w:rFonts w:ascii="Times" w:hAnsi="Tim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34690"/>
    <w:rPr>
      <w:rFonts w:ascii="Times" w:hAnsi="Tim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34690"/>
    <w:rPr>
      <w:rFonts w:ascii="Times" w:hAnsi="Tim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34690"/>
    <w:rPr>
      <w:rFonts w:ascii="Times" w:hAnsi="Times"/>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34690"/>
    <w:rPr>
      <w:rFonts w:ascii="Times" w:hAnsi="Tim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E34690"/>
    <w:rPr>
      <w:rFonts w:ascii="Times" w:hAnsi="Times"/>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E34690"/>
    <w:rPr>
      <w:rFonts w:ascii="Times" w:hAnsi="Tim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E34690"/>
    <w:rPr>
      <w:rFonts w:ascii="Times" w:hAnsi="Tim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34690"/>
    <w:rPr>
      <w:rFonts w:ascii="Times" w:hAnsi="Times"/>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34690"/>
    <w:rPr>
      <w:rFonts w:ascii="Times" w:hAnsi="Times"/>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34690"/>
    <w:rPr>
      <w:rFonts w:ascii="Times" w:hAnsi="Times"/>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34690"/>
    <w:rPr>
      <w:rFonts w:ascii="Times" w:hAnsi="Tim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34690"/>
    <w:rPr>
      <w:rFonts w:ascii="Times" w:hAnsi="Time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34690"/>
    <w:rPr>
      <w:rFonts w:ascii="Times" w:hAnsi="Tim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34690"/>
    <w:rPr>
      <w:rFonts w:ascii="Times" w:hAnsi="Tim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34690"/>
    <w:rPr>
      <w:rFonts w:ascii="Times" w:hAnsi="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34690"/>
    <w:rPr>
      <w:rFonts w:ascii="Times" w:hAnsi="Time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34690"/>
    <w:rPr>
      <w:rFonts w:ascii="Times" w:hAnsi="Tim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34690"/>
    <w:rPr>
      <w:rFonts w:ascii="Times" w:hAnsi="Time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34690"/>
    <w:rPr>
      <w:rFonts w:ascii="Times" w:hAnsi="Times"/>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34690"/>
    <w:rPr>
      <w:rFonts w:ascii="Times" w:hAnsi="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34690"/>
    <w:rPr>
      <w:rFonts w:ascii="Times" w:hAnsi="Tim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34690"/>
    <w:rPr>
      <w:rFonts w:ascii="Times" w:hAnsi="Time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34690"/>
    <w:rPr>
      <w:rFonts w:ascii="Times" w:hAnsi="Tim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34690"/>
    <w:rPr>
      <w:rFonts w:ascii="Times" w:hAnsi="Time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34690"/>
    <w:rPr>
      <w:rFonts w:ascii="Times" w:hAnsi="Time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34690"/>
    <w:rPr>
      <w:rFonts w:ascii="Times" w:hAnsi="Tim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34690"/>
    <w:rPr>
      <w:rFonts w:ascii="Times" w:hAnsi="Tim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34690"/>
    <w:pPr>
      <w:ind w:left="200" w:hanging="200"/>
    </w:pPr>
  </w:style>
  <w:style w:type="paragraph" w:styleId="TableofFigures">
    <w:name w:val="table of figures"/>
    <w:basedOn w:val="Normal"/>
    <w:next w:val="Normal"/>
    <w:semiHidden/>
    <w:rsid w:val="00E34690"/>
    <w:pPr>
      <w:ind w:left="400" w:hanging="400"/>
    </w:pPr>
  </w:style>
  <w:style w:type="table" w:styleId="TableProfessional">
    <w:name w:val="Table Professional"/>
    <w:basedOn w:val="TableNormal"/>
    <w:semiHidden/>
    <w:rsid w:val="00E34690"/>
    <w:rPr>
      <w:rFonts w:ascii="Times" w:hAnsi="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34690"/>
    <w:rPr>
      <w:rFonts w:ascii="Times" w:hAnsi="Tim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34690"/>
    <w:rPr>
      <w:rFonts w:ascii="Times" w:hAnsi="Tim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34690"/>
    <w:rPr>
      <w:rFonts w:ascii="Times" w:hAnsi="Time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34690"/>
    <w:rPr>
      <w:rFonts w:ascii="Times" w:hAnsi="Time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34690"/>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34690"/>
    <w:rPr>
      <w:rFonts w:ascii="Times" w:hAnsi="Tim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34690"/>
    <w:rPr>
      <w:rFonts w:ascii="Times" w:hAnsi="Tim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34690"/>
    <w:rPr>
      <w:rFonts w:ascii="Times" w:hAnsi="Tim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E34690"/>
    <w:pPr>
      <w:spacing w:before="240" w:after="60"/>
      <w:jc w:val="center"/>
      <w:outlineLvl w:val="0"/>
    </w:pPr>
    <w:rPr>
      <w:rFonts w:cs="Arial"/>
      <w:b/>
      <w:bCs/>
      <w:kern w:val="28"/>
      <w:sz w:val="32"/>
      <w:szCs w:val="32"/>
    </w:rPr>
  </w:style>
  <w:style w:type="paragraph" w:styleId="TOAHeading">
    <w:name w:val="toa heading"/>
    <w:basedOn w:val="Normal"/>
    <w:next w:val="Normal"/>
    <w:semiHidden/>
    <w:rsid w:val="00E34690"/>
    <w:pPr>
      <w:spacing w:before="120"/>
    </w:pPr>
    <w:rPr>
      <w:rFonts w:cs="Arial"/>
      <w:b/>
      <w:bCs/>
    </w:rPr>
  </w:style>
  <w:style w:type="paragraph" w:styleId="TOC1">
    <w:name w:val="toc 1"/>
    <w:basedOn w:val="Normal"/>
    <w:next w:val="Normal"/>
    <w:rsid w:val="00E34690"/>
    <w:pPr>
      <w:tabs>
        <w:tab w:val="right" w:pos="7655"/>
      </w:tabs>
      <w:spacing w:after="120"/>
      <w:ind w:left="1701" w:right="1985" w:hanging="567"/>
    </w:pPr>
    <w:rPr>
      <w:rFonts w:ascii="Calibri" w:hAnsi="Calibri"/>
      <w:sz w:val="22"/>
    </w:rPr>
  </w:style>
  <w:style w:type="paragraph" w:styleId="TOC2">
    <w:name w:val="toc 2"/>
    <w:basedOn w:val="TOC1"/>
    <w:next w:val="TOC1"/>
    <w:rsid w:val="00E34690"/>
    <w:pPr>
      <w:ind w:left="2268"/>
    </w:pPr>
    <w:rPr>
      <w:noProof/>
      <w:lang w:eastAsia="en-AU"/>
    </w:rPr>
  </w:style>
  <w:style w:type="paragraph" w:styleId="TOC3">
    <w:name w:val="toc 3"/>
    <w:basedOn w:val="TOC2"/>
    <w:rsid w:val="00E34690"/>
    <w:pPr>
      <w:tabs>
        <w:tab w:val="left" w:pos="2835"/>
      </w:tabs>
    </w:pPr>
  </w:style>
  <w:style w:type="paragraph" w:styleId="TOC4">
    <w:name w:val="toc 4"/>
    <w:basedOn w:val="Normal"/>
    <w:rsid w:val="00E34690"/>
    <w:pPr>
      <w:tabs>
        <w:tab w:val="left" w:pos="1843"/>
        <w:tab w:val="left" w:pos="1985"/>
        <w:tab w:val="left" w:pos="2268"/>
        <w:tab w:val="left" w:pos="2552"/>
        <w:tab w:val="right" w:pos="7655"/>
      </w:tabs>
      <w:spacing w:after="240"/>
      <w:ind w:left="2268" w:right="1985" w:hanging="1134"/>
    </w:pPr>
  </w:style>
  <w:style w:type="paragraph" w:styleId="TOC5">
    <w:name w:val="toc 5"/>
    <w:basedOn w:val="TOC4"/>
    <w:rsid w:val="00E34690"/>
  </w:style>
  <w:style w:type="paragraph" w:styleId="TOC6">
    <w:name w:val="toc 6"/>
    <w:basedOn w:val="Normal"/>
    <w:semiHidden/>
    <w:rsid w:val="00E34690"/>
  </w:style>
  <w:style w:type="paragraph" w:styleId="TOC7">
    <w:name w:val="toc 7"/>
    <w:basedOn w:val="Normal"/>
    <w:semiHidden/>
    <w:rsid w:val="00E34690"/>
  </w:style>
  <w:style w:type="paragraph" w:styleId="TOC8">
    <w:name w:val="toc 8"/>
    <w:basedOn w:val="Normal"/>
    <w:semiHidden/>
    <w:rsid w:val="00E34690"/>
  </w:style>
  <w:style w:type="paragraph" w:styleId="TOC9">
    <w:name w:val="toc 9"/>
    <w:basedOn w:val="Normal"/>
    <w:semiHidden/>
    <w:rsid w:val="00E34690"/>
  </w:style>
  <w:style w:type="paragraph" w:customStyle="1" w:styleId="PrecCoverListBullet">
    <w:name w:val="Prec Cover List Bullet"/>
    <w:basedOn w:val="ListBullet"/>
    <w:qFormat/>
    <w:rsid w:val="00E34690"/>
    <w:pPr>
      <w:numPr>
        <w:numId w:val="9"/>
      </w:numPr>
    </w:pPr>
  </w:style>
  <w:style w:type="paragraph" w:customStyle="1" w:styleId="PrecCoverListBullet2">
    <w:name w:val="Prec Cover List Bullet 2"/>
    <w:basedOn w:val="PrecCoverListBullet"/>
    <w:qFormat/>
    <w:rsid w:val="00E34690"/>
    <w:pPr>
      <w:numPr>
        <w:ilvl w:val="1"/>
      </w:numPr>
    </w:pPr>
  </w:style>
  <w:style w:type="paragraph" w:customStyle="1" w:styleId="PrecInstructionNumber">
    <w:name w:val="Prec Instruction Number"/>
    <w:basedOn w:val="Normal"/>
    <w:qFormat/>
    <w:rsid w:val="00E34690"/>
    <w:pPr>
      <w:numPr>
        <w:numId w:val="10"/>
      </w:numPr>
      <w:tabs>
        <w:tab w:val="left" w:pos="567"/>
        <w:tab w:val="left" w:pos="851"/>
      </w:tabs>
      <w:spacing w:before="60" w:after="60"/>
    </w:pPr>
    <w:rPr>
      <w:sz w:val="16"/>
    </w:rPr>
  </w:style>
  <w:style w:type="paragraph" w:customStyle="1" w:styleId="PrecListBullet">
    <w:name w:val="Prec List Bullet"/>
    <w:basedOn w:val="ListBullet"/>
    <w:rsid w:val="00E34690"/>
    <w:pPr>
      <w:numPr>
        <w:numId w:val="11"/>
      </w:numPr>
      <w:spacing w:before="60" w:after="60"/>
    </w:pPr>
    <w:rPr>
      <w:sz w:val="16"/>
    </w:rPr>
  </w:style>
  <w:style w:type="paragraph" w:customStyle="1" w:styleId="PrecListBullet2">
    <w:name w:val="Prec List Bullet 2"/>
    <w:basedOn w:val="PrecListBullet"/>
    <w:rsid w:val="00E34690"/>
    <w:pPr>
      <w:numPr>
        <w:numId w:val="12"/>
      </w:numPr>
      <w:tabs>
        <w:tab w:val="left" w:pos="284"/>
      </w:tabs>
    </w:pPr>
  </w:style>
  <w:style w:type="paragraph" w:customStyle="1" w:styleId="Prectitle">
    <w:name w:val="Prec__title"/>
    <w:basedOn w:val="Normal"/>
    <w:rsid w:val="00E34690"/>
    <w:pPr>
      <w:ind w:right="2552"/>
    </w:pPr>
    <w:rPr>
      <w:rFonts w:cs="Arial"/>
      <w:b/>
      <w:bCs/>
      <w:color w:val="0047BB"/>
      <w:sz w:val="36"/>
    </w:rPr>
  </w:style>
  <w:style w:type="paragraph" w:customStyle="1" w:styleId="PrecBodyText">
    <w:name w:val="Prec_BodyText"/>
    <w:basedOn w:val="BodyText"/>
    <w:rsid w:val="00E34690"/>
  </w:style>
  <w:style w:type="paragraph" w:customStyle="1" w:styleId="Precheading">
    <w:name w:val="Prec_heading"/>
    <w:basedOn w:val="Normal"/>
    <w:next w:val="BodyText"/>
    <w:rsid w:val="00E34690"/>
    <w:pPr>
      <w:pBdr>
        <w:top w:val="single" w:sz="6" w:space="9" w:color="auto"/>
      </w:pBdr>
      <w:spacing w:before="480" w:after="120"/>
    </w:pPr>
    <w:rPr>
      <w:rFonts w:cs="Arial"/>
      <w:b/>
      <w:bCs/>
      <w:color w:val="0047BB"/>
      <w:sz w:val="28"/>
    </w:rPr>
  </w:style>
  <w:style w:type="paragraph" w:customStyle="1" w:styleId="Instruction">
    <w:name w:val="Instruction"/>
    <w:basedOn w:val="Normal"/>
    <w:qFormat/>
    <w:rsid w:val="00E34690"/>
    <w:pPr>
      <w:tabs>
        <w:tab w:val="num" w:pos="360"/>
      </w:tabs>
      <w:spacing w:before="60" w:after="60"/>
    </w:pPr>
    <w:rPr>
      <w:sz w:val="16"/>
    </w:rPr>
  </w:style>
  <w:style w:type="paragraph" w:customStyle="1" w:styleId="AddressFooter">
    <w:name w:val="Address_Footer"/>
    <w:basedOn w:val="Header"/>
    <w:qFormat/>
    <w:rsid w:val="00E34690"/>
    <w:pPr>
      <w:spacing w:line="160" w:lineRule="atLeast"/>
    </w:pPr>
    <w:rPr>
      <w:rFonts w:ascii="GillSans" w:hAnsi="GillSans"/>
      <w:sz w:val="14"/>
    </w:rPr>
  </w:style>
  <w:style w:type="table" w:customStyle="1" w:styleId="MarketingTable">
    <w:name w:val="Marketing Table"/>
    <w:basedOn w:val="GTTable"/>
    <w:uiPriority w:val="99"/>
    <w:rsid w:val="000B6D52"/>
    <w:pPr>
      <w:spacing w:line="240" w:lineRule="atLeast"/>
    </w:pPr>
    <w:rPr>
      <w:color w:val="000000" w:themeColor="text1"/>
    </w:rPr>
    <w:tblPr>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tblCellMar>
    </w:tblPr>
    <w:tcPr>
      <w:shd w:val="clear" w:color="auto" w:fill="auto"/>
      <w:vAlign w:val="center"/>
    </w:tcPr>
    <w:tblStylePr w:type="firstRow">
      <w:pPr>
        <w:keepNext/>
        <w:keepLines/>
        <w:pageBreakBefore w:val="0"/>
        <w:widowControl/>
        <w:suppressLineNumbers w:val="0"/>
        <w:suppressAutoHyphens w:val="0"/>
        <w:wordWrap/>
        <w:contextualSpacing w:val="0"/>
        <w:jc w:val="left"/>
      </w:pPr>
      <w:rPr>
        <w:rFonts w:ascii="Arial" w:hAnsi="Arial"/>
        <w:b/>
        <w:color w:val="FFFFFF" w:themeColor="background1"/>
        <w:sz w:val="20"/>
        <w:u w:val="none"/>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7293B9"/>
        <w:noWrap/>
      </w:tcPr>
    </w:tblStylePr>
    <w:tblStylePr w:type="lastRow">
      <w:pPr>
        <w:keepNext w:val="0"/>
        <w:keepLines w:val="0"/>
        <w:pageBreakBefore w:val="0"/>
        <w:widowControl w:val="0"/>
        <w:suppressLineNumbers w:val="0"/>
        <w:suppressAutoHyphens w:val="0"/>
        <w:wordWrap/>
        <w:contextualSpacing w:val="0"/>
      </w:pPr>
      <w:tblPr/>
      <w:trPr>
        <w:cantSplit/>
      </w:trPr>
    </w:tblStylePr>
    <w:tblStylePr w:type="firstCol">
      <w:pPr>
        <w:keepNext w:val="0"/>
        <w:keepLines w:val="0"/>
        <w:pageBreakBefore w:val="0"/>
        <w:widowControl w:val="0"/>
        <w:suppressLineNumbers w:val="0"/>
        <w:suppressAutoHyphens w:val="0"/>
        <w:wordWrap/>
        <w:contextualSpacing w:val="0"/>
        <w:jc w:val="left"/>
      </w:pPr>
    </w:tblStylePr>
    <w:tblStylePr w:type="lastCol">
      <w:pPr>
        <w:wordWrap/>
        <w:contextualSpacing w:val="0"/>
      </w:pPr>
    </w:tblStylePr>
    <w:tblStylePr w:type="band1Vert">
      <w:pPr>
        <w:wordWrap/>
        <w:contextualSpacing w:val="0"/>
      </w:pPr>
    </w:tblStylePr>
    <w:tblStylePr w:type="band2Vert">
      <w:pPr>
        <w:wordWrap/>
        <w:contextualSpacing w:val="0"/>
      </w:pPr>
    </w:tblStylePr>
    <w:tblStylePr w:type="band1Horz">
      <w:pPr>
        <w:keepNext w:val="0"/>
        <w:keepLines w:val="0"/>
        <w:pageBreakBefore w:val="0"/>
        <w:widowControl w:val="0"/>
        <w:suppressLineNumbers w:val="0"/>
        <w:suppressAutoHyphens w:val="0"/>
        <w:wordWrap/>
      </w:pPr>
      <w:rPr>
        <w:rFonts w:ascii="Arial" w:hAnsi="Arial"/>
        <w:color w:val="000000" w:themeColor="text1"/>
        <w:sz w:val="20"/>
      </w:rPr>
      <w:tblPr/>
      <w:trPr>
        <w:cantSplit/>
      </w:trPr>
    </w:tblStylePr>
    <w:tblStylePr w:type="band2Horz">
      <w:pPr>
        <w:keepNext w:val="0"/>
        <w:keepLines w:val="0"/>
        <w:pageBreakBefore w:val="0"/>
        <w:widowControl w:val="0"/>
        <w:suppressLineNumbers w:val="0"/>
        <w:suppressAutoHyphens w:val="0"/>
        <w:wordWrap/>
      </w:pPr>
      <w:rPr>
        <w:rFonts w:ascii="Arial" w:hAnsi="Arial"/>
        <w:color w:val="000000" w:themeColor="text1"/>
        <w:sz w:val="20"/>
      </w:rPr>
      <w:tblPr/>
      <w:trPr>
        <w:cantSplit/>
      </w:trPr>
    </w:tblStylePr>
  </w:style>
  <w:style w:type="paragraph" w:customStyle="1" w:styleId="xFooter">
    <w:name w:val="xFooter"/>
    <w:basedOn w:val="Normal"/>
    <w:qFormat/>
    <w:rsid w:val="00E34690"/>
    <w:pPr>
      <w:tabs>
        <w:tab w:val="right" w:pos="9072"/>
      </w:tabs>
      <w:spacing w:before="120" w:after="120"/>
      <w:ind w:left="-113"/>
    </w:pPr>
    <w:rPr>
      <w:sz w:val="14"/>
    </w:rPr>
  </w:style>
  <w:style w:type="paragraph" w:customStyle="1" w:styleId="DeedParties">
    <w:name w:val="Deed_Parties"/>
    <w:basedOn w:val="BodyText"/>
    <w:rsid w:val="00E34690"/>
    <w:pPr>
      <w:numPr>
        <w:numId w:val="15"/>
      </w:numPr>
      <w:spacing w:after="120"/>
    </w:pPr>
  </w:style>
  <w:style w:type="paragraph" w:customStyle="1" w:styleId="DeedSubHeading">
    <w:name w:val="Deed_SubHeading"/>
    <w:basedOn w:val="Normal"/>
    <w:rsid w:val="00E34690"/>
    <w:pPr>
      <w:spacing w:before="120" w:line="440" w:lineRule="exact"/>
    </w:pPr>
    <w:rPr>
      <w:rFonts w:ascii="Calibri" w:hAnsi="Calibri"/>
      <w:spacing w:val="-8"/>
      <w:sz w:val="32"/>
      <w:szCs w:val="44"/>
    </w:rPr>
  </w:style>
  <w:style w:type="paragraph" w:customStyle="1" w:styleId="DeedTitle">
    <w:name w:val="Deed_Title"/>
    <w:basedOn w:val="Normal"/>
    <w:rsid w:val="00E34690"/>
    <w:pPr>
      <w:spacing w:before="260"/>
    </w:pPr>
    <w:rPr>
      <w:b/>
    </w:rPr>
  </w:style>
  <w:style w:type="paragraph" w:customStyle="1" w:styleId="Sch1">
    <w:name w:val="Sch 1"/>
    <w:basedOn w:val="Heading1"/>
    <w:next w:val="BodyText"/>
    <w:qFormat/>
    <w:rsid w:val="00E34690"/>
    <w:pPr>
      <w:numPr>
        <w:ilvl w:val="1"/>
        <w:numId w:val="18"/>
      </w:numPr>
    </w:pPr>
  </w:style>
  <w:style w:type="paragraph" w:customStyle="1" w:styleId="Heading1NoNumber">
    <w:name w:val="Heading 1 No Number"/>
    <w:basedOn w:val="Heading1"/>
    <w:next w:val="Normal"/>
    <w:rsid w:val="00E34690"/>
    <w:pPr>
      <w:numPr>
        <w:numId w:val="0"/>
      </w:numPr>
    </w:pPr>
    <w:rPr>
      <w:caps/>
    </w:rPr>
  </w:style>
  <w:style w:type="paragraph" w:customStyle="1" w:styleId="DeedAttachment">
    <w:name w:val="Deed_Attachment"/>
    <w:basedOn w:val="Normal"/>
    <w:next w:val="BodyText"/>
    <w:semiHidden/>
    <w:rsid w:val="00E34690"/>
    <w:pPr>
      <w:numPr>
        <w:numId w:val="16"/>
      </w:numPr>
      <w:spacing w:line="260" w:lineRule="atLeast"/>
    </w:pPr>
    <w:rPr>
      <w:b/>
      <w:bCs/>
      <w:color w:val="195988"/>
      <w:sz w:val="28"/>
      <w:szCs w:val="28"/>
    </w:rPr>
  </w:style>
  <w:style w:type="paragraph" w:customStyle="1" w:styleId="DeedPart">
    <w:name w:val="Deed_Part"/>
    <w:basedOn w:val="Heading1NoNumber"/>
    <w:next w:val="BodyText"/>
    <w:semiHidden/>
    <w:rsid w:val="00E34690"/>
    <w:pPr>
      <w:ind w:left="-1134"/>
    </w:pPr>
  </w:style>
  <w:style w:type="paragraph" w:customStyle="1" w:styleId="DeedBackground">
    <w:name w:val="Deed_Background"/>
    <w:basedOn w:val="BodyText"/>
    <w:rsid w:val="00E34690"/>
    <w:pPr>
      <w:numPr>
        <w:numId w:val="17"/>
      </w:numPr>
    </w:pPr>
  </w:style>
  <w:style w:type="paragraph" w:customStyle="1" w:styleId="Sch2">
    <w:name w:val="Sch 2"/>
    <w:basedOn w:val="Heading2"/>
    <w:next w:val="BodyText"/>
    <w:qFormat/>
    <w:rsid w:val="00E34690"/>
    <w:pPr>
      <w:numPr>
        <w:ilvl w:val="2"/>
        <w:numId w:val="18"/>
      </w:numPr>
    </w:pPr>
  </w:style>
  <w:style w:type="paragraph" w:customStyle="1" w:styleId="Heading1Signing">
    <w:name w:val="Heading 1 Signing"/>
    <w:basedOn w:val="Heading1"/>
    <w:next w:val="Normal"/>
    <w:rsid w:val="00E34690"/>
    <w:pPr>
      <w:numPr>
        <w:numId w:val="0"/>
      </w:numPr>
      <w:pBdr>
        <w:top w:val="single" w:sz="4" w:space="6" w:color="auto"/>
      </w:pBdr>
    </w:pPr>
  </w:style>
  <w:style w:type="paragraph" w:customStyle="1" w:styleId="DeedTOC">
    <w:name w:val="Deed_TOC"/>
    <w:basedOn w:val="Normal"/>
    <w:rsid w:val="00E34690"/>
    <w:pPr>
      <w:tabs>
        <w:tab w:val="left" w:pos="1134"/>
        <w:tab w:val="right" w:pos="7655"/>
      </w:tabs>
      <w:spacing w:after="240" w:line="260" w:lineRule="atLeast"/>
      <w:ind w:firstLine="567"/>
    </w:pPr>
    <w:rPr>
      <w:rFonts w:ascii="Calibri" w:hAnsi="Calibri"/>
      <w:b/>
      <w:bCs/>
      <w:color w:val="ED7D31"/>
      <w:sz w:val="32"/>
      <w:szCs w:val="28"/>
    </w:rPr>
  </w:style>
  <w:style w:type="paragraph" w:customStyle="1" w:styleId="DeedHeading">
    <w:name w:val="Deed_Heading"/>
    <w:basedOn w:val="Normal"/>
    <w:rsid w:val="00E34690"/>
    <w:pPr>
      <w:spacing w:line="440" w:lineRule="exact"/>
    </w:pPr>
    <w:rPr>
      <w:rFonts w:ascii="Calibri" w:hAnsi="Calibri"/>
      <w:b/>
      <w:caps/>
      <w:color w:val="ED7D31"/>
      <w:sz w:val="32"/>
    </w:rPr>
  </w:style>
  <w:style w:type="paragraph" w:customStyle="1" w:styleId="Sch3">
    <w:name w:val="Sch 3"/>
    <w:basedOn w:val="Heading3"/>
    <w:qFormat/>
    <w:rsid w:val="00E34690"/>
    <w:pPr>
      <w:numPr>
        <w:ilvl w:val="3"/>
        <w:numId w:val="18"/>
      </w:numPr>
    </w:pPr>
  </w:style>
  <w:style w:type="paragraph" w:customStyle="1" w:styleId="Sch4">
    <w:name w:val="Sch 4"/>
    <w:basedOn w:val="Heading4"/>
    <w:qFormat/>
    <w:rsid w:val="00E34690"/>
    <w:pPr>
      <w:numPr>
        <w:ilvl w:val="4"/>
        <w:numId w:val="18"/>
      </w:numPr>
    </w:pPr>
  </w:style>
  <w:style w:type="paragraph" w:customStyle="1" w:styleId="Sch5">
    <w:name w:val="Sch 5"/>
    <w:basedOn w:val="Heading5"/>
    <w:qFormat/>
    <w:rsid w:val="00E34690"/>
    <w:pPr>
      <w:numPr>
        <w:ilvl w:val="5"/>
        <w:numId w:val="18"/>
      </w:numPr>
    </w:pPr>
  </w:style>
  <w:style w:type="character" w:customStyle="1" w:styleId="Partreference">
    <w:name w:val="Part reference"/>
    <w:basedOn w:val="DefaultParagraphFont"/>
    <w:rsid w:val="00E34690"/>
    <w:rPr>
      <w:b/>
      <w:sz w:val="16"/>
      <w:szCs w:val="16"/>
    </w:rPr>
  </w:style>
  <w:style w:type="character" w:customStyle="1" w:styleId="HeaderChar">
    <w:name w:val="Header Char"/>
    <w:basedOn w:val="DefaultParagraphFont"/>
    <w:link w:val="Header"/>
    <w:rsid w:val="00E34690"/>
    <w:rPr>
      <w:lang w:eastAsia="en-US"/>
    </w:rPr>
  </w:style>
  <w:style w:type="paragraph" w:customStyle="1" w:styleId="TextBox">
    <w:name w:val="TextBox"/>
    <w:basedOn w:val="Normal"/>
    <w:rsid w:val="00E34690"/>
    <w:pPr>
      <w:spacing w:line="220" w:lineRule="exact"/>
    </w:pPr>
    <w:rPr>
      <w:sz w:val="16"/>
    </w:rPr>
  </w:style>
  <w:style w:type="paragraph" w:customStyle="1" w:styleId="Instruction-Information">
    <w:name w:val="Instruction - Information"/>
    <w:basedOn w:val="Normal"/>
    <w:rsid w:val="00E34690"/>
    <w:pPr>
      <w:spacing w:before="60" w:after="60" w:line="200" w:lineRule="atLeast"/>
    </w:pPr>
    <w:rPr>
      <w:sz w:val="16"/>
    </w:rPr>
  </w:style>
  <w:style w:type="paragraph" w:customStyle="1" w:styleId="Instruction-Optional">
    <w:name w:val="Instruction - Optional"/>
    <w:basedOn w:val="Normal"/>
    <w:rsid w:val="00E34690"/>
    <w:pPr>
      <w:spacing w:before="60" w:after="60" w:line="200" w:lineRule="atLeast"/>
    </w:pPr>
    <w:rPr>
      <w:sz w:val="16"/>
    </w:rPr>
  </w:style>
  <w:style w:type="paragraph" w:customStyle="1" w:styleId="Instruction-OptionalEnd">
    <w:name w:val="Instruction - OptionalEnd"/>
    <w:basedOn w:val="Normal"/>
    <w:rsid w:val="00E34690"/>
    <w:pPr>
      <w:spacing w:before="60" w:after="60" w:line="200" w:lineRule="atLeast"/>
    </w:pPr>
    <w:rPr>
      <w:sz w:val="16"/>
    </w:rPr>
  </w:style>
  <w:style w:type="paragraph" w:customStyle="1" w:styleId="Heading1A">
    <w:name w:val="Heading 1A"/>
    <w:basedOn w:val="Heading1"/>
    <w:next w:val="BodyText"/>
    <w:qFormat/>
    <w:rsid w:val="00E34690"/>
    <w:pPr>
      <w:numPr>
        <w:numId w:val="0"/>
      </w:numPr>
      <w:tabs>
        <w:tab w:val="num" w:pos="2835"/>
      </w:tabs>
      <w:ind w:left="2835" w:hanging="567"/>
    </w:pPr>
  </w:style>
  <w:style w:type="paragraph" w:customStyle="1" w:styleId="Heading2A">
    <w:name w:val="Heading 2A"/>
    <w:basedOn w:val="Heading2"/>
    <w:next w:val="BodyText"/>
    <w:qFormat/>
    <w:rsid w:val="00E34690"/>
    <w:pPr>
      <w:numPr>
        <w:ilvl w:val="0"/>
        <w:numId w:val="0"/>
      </w:numPr>
      <w:tabs>
        <w:tab w:val="num" w:pos="1985"/>
      </w:tabs>
    </w:pPr>
  </w:style>
  <w:style w:type="paragraph" w:customStyle="1" w:styleId="Heading6A">
    <w:name w:val="Heading 6A"/>
    <w:basedOn w:val="Heading1"/>
    <w:next w:val="BodyText"/>
    <w:qFormat/>
    <w:rsid w:val="00E34690"/>
    <w:pPr>
      <w:numPr>
        <w:ilvl w:val="6"/>
        <w:numId w:val="18"/>
      </w:numPr>
      <w:tabs>
        <w:tab w:val="left" w:pos="2268"/>
      </w:tabs>
    </w:pPr>
  </w:style>
  <w:style w:type="paragraph" w:customStyle="1" w:styleId="Heading3A">
    <w:name w:val="Heading 3A"/>
    <w:basedOn w:val="Heading3"/>
    <w:qFormat/>
    <w:rsid w:val="00E34690"/>
    <w:pPr>
      <w:numPr>
        <w:ilvl w:val="7"/>
      </w:numPr>
    </w:pPr>
  </w:style>
  <w:style w:type="paragraph" w:customStyle="1" w:styleId="Heading3aa">
    <w:name w:val="Heading 3 aa"/>
    <w:basedOn w:val="BodyText"/>
    <w:qFormat/>
    <w:rsid w:val="00E34690"/>
    <w:pPr>
      <w:numPr>
        <w:ilvl w:val="8"/>
        <w:numId w:val="13"/>
      </w:numPr>
    </w:pPr>
  </w:style>
  <w:style w:type="paragraph" w:customStyle="1" w:styleId="Sch1A">
    <w:name w:val="Sch 1A"/>
    <w:basedOn w:val="Sch1"/>
    <w:qFormat/>
    <w:rsid w:val="00E34690"/>
    <w:pPr>
      <w:numPr>
        <w:ilvl w:val="7"/>
      </w:numPr>
    </w:pPr>
  </w:style>
  <w:style w:type="paragraph" w:customStyle="1" w:styleId="Sch2A">
    <w:name w:val="Sch 2A"/>
    <w:basedOn w:val="Sch2"/>
    <w:next w:val="BodyText"/>
    <w:qFormat/>
    <w:rsid w:val="00E34690"/>
    <w:pPr>
      <w:numPr>
        <w:ilvl w:val="8"/>
      </w:numPr>
    </w:pPr>
  </w:style>
  <w:style w:type="paragraph" w:customStyle="1" w:styleId="Sch3A">
    <w:name w:val="Sch 3A"/>
    <w:basedOn w:val="Sch3"/>
    <w:qFormat/>
    <w:rsid w:val="00E34690"/>
  </w:style>
  <w:style w:type="paragraph" w:customStyle="1" w:styleId="Sch4A">
    <w:name w:val="Sch 4A"/>
    <w:basedOn w:val="Sch4"/>
    <w:qFormat/>
    <w:rsid w:val="00E34690"/>
  </w:style>
  <w:style w:type="paragraph" w:customStyle="1" w:styleId="Sch5A">
    <w:name w:val="Sch 5A"/>
    <w:basedOn w:val="Sch5"/>
    <w:qFormat/>
    <w:rsid w:val="00E34690"/>
  </w:style>
  <w:style w:type="paragraph" w:customStyle="1" w:styleId="SchTitleHeading">
    <w:name w:val="Sch Title Heading"/>
    <w:basedOn w:val="Heading1"/>
    <w:next w:val="BodyText"/>
    <w:qFormat/>
    <w:rsid w:val="00E34690"/>
    <w:pPr>
      <w:numPr>
        <w:numId w:val="0"/>
      </w:numPr>
      <w:tabs>
        <w:tab w:val="num" w:pos="2410"/>
      </w:tabs>
      <w:ind w:firstLine="567"/>
    </w:pPr>
  </w:style>
  <w:style w:type="character" w:customStyle="1" w:styleId="FooterChar">
    <w:name w:val="Footer Char"/>
    <w:basedOn w:val="DefaultParagraphFont"/>
    <w:link w:val="Footer"/>
    <w:rsid w:val="00E34690"/>
    <w:rPr>
      <w:sz w:val="14"/>
      <w:lang w:eastAsia="en-US"/>
    </w:rPr>
  </w:style>
  <w:style w:type="paragraph" w:styleId="ListParagraph">
    <w:name w:val="List Paragraph"/>
    <w:basedOn w:val="Normal"/>
    <w:uiPriority w:val="34"/>
    <w:qFormat/>
    <w:rsid w:val="00E015B4"/>
    <w:pPr>
      <w:ind w:left="720"/>
      <w:contextualSpacing/>
    </w:pPr>
  </w:style>
  <w:style w:type="paragraph" w:styleId="Revision">
    <w:name w:val="Revision"/>
    <w:hidden/>
    <w:uiPriority w:val="99"/>
    <w:semiHidden/>
    <w:rsid w:val="00852099"/>
    <w:rPr>
      <w:lang w:eastAsia="en-US"/>
    </w:rPr>
  </w:style>
  <w:style w:type="table" w:customStyle="1" w:styleId="TableGrid10">
    <w:name w:val="Table Grid1"/>
    <w:basedOn w:val="TableNormal"/>
    <w:next w:val="TableGrid"/>
    <w:uiPriority w:val="99"/>
    <w:rsid w:val="00686CA7"/>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961F95"/>
    <w:pPr>
      <w:spacing w:before="120" w:after="120" w:line="240" w:lineRule="atLeast"/>
    </w:pPr>
    <w:tblPr/>
  </w:style>
  <w:style w:type="character" w:customStyle="1" w:styleId="UnresolvedMention1">
    <w:name w:val="Unresolved Mention1"/>
    <w:basedOn w:val="DefaultParagraphFont"/>
    <w:uiPriority w:val="99"/>
    <w:semiHidden/>
    <w:unhideWhenUsed/>
    <w:rsid w:val="00237E5B"/>
    <w:rPr>
      <w:color w:val="605E5C"/>
      <w:shd w:val="clear" w:color="auto" w:fill="E1DFDD"/>
    </w:rPr>
  </w:style>
  <w:style w:type="character" w:customStyle="1" w:styleId="UnresolvedMention2">
    <w:name w:val="Unresolved Mention2"/>
    <w:basedOn w:val="DefaultParagraphFont"/>
    <w:uiPriority w:val="99"/>
    <w:semiHidden/>
    <w:unhideWhenUsed/>
    <w:rsid w:val="00B42640"/>
    <w:rPr>
      <w:color w:val="605E5C"/>
      <w:shd w:val="clear" w:color="auto" w:fill="E1DFDD"/>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BodyTextChar">
    <w:name w:val="Body Text Char"/>
    <w:basedOn w:val="DefaultParagraphFont"/>
    <w:link w:val="BodyText"/>
    <w:rsid w:val="00691AA4"/>
    <w:rPr>
      <w:rFonts w:asciiTheme="minorHAnsi" w:hAnsiTheme="minorHAnsi"/>
      <w:sz w:val="22"/>
      <w:szCs w:val="24"/>
      <w:lang w:eastAsia="en-US"/>
    </w:rPr>
  </w:style>
  <w:style w:type="character" w:customStyle="1" w:styleId="CommentTextChar">
    <w:name w:val="Comment Text Char"/>
    <w:basedOn w:val="DefaultParagraphFont"/>
    <w:link w:val="CommentText"/>
    <w:semiHidden/>
    <w:rsid w:val="00EA26D5"/>
    <w:rPr>
      <w:rFonts w:ascii="Times New Roman" w:hAnsi="Times New Roman"/>
      <w:sz w:val="24"/>
      <w:szCs w:val="24"/>
      <w:lang w:eastAsia="en-US"/>
    </w:rPr>
  </w:style>
  <w:style w:type="paragraph" w:customStyle="1" w:styleId="ClauseBullet1">
    <w:name w:val="Clause Bullet 1"/>
    <w:basedOn w:val="Normal"/>
    <w:qFormat/>
    <w:rsid w:val="004729AE"/>
    <w:pPr>
      <w:numPr>
        <w:numId w:val="22"/>
      </w:numPr>
      <w:spacing w:before="120" w:after="120" w:line="300" w:lineRule="atLeast"/>
      <w:ind w:left="1077" w:hanging="357"/>
      <w:jc w:val="both"/>
      <w:outlineLvl w:val="0"/>
    </w:pPr>
    <w:rPr>
      <w:rFonts w:ascii="Arial" w:eastAsia="Arial Unicode MS" w:hAnsi="Arial" w:cs="Arial"/>
      <w:color w:val="000000"/>
      <w:sz w:val="22"/>
      <w:szCs w:val="20"/>
    </w:rPr>
  </w:style>
  <w:style w:type="paragraph" w:customStyle="1" w:styleId="NoNumTitle-Clause">
    <w:name w:val="No Num Title - Clause"/>
    <w:basedOn w:val="Normal"/>
    <w:qFormat/>
    <w:rsid w:val="00D96533"/>
    <w:pPr>
      <w:keepNext/>
      <w:spacing w:before="240" w:after="240" w:line="300" w:lineRule="atLeast"/>
      <w:ind w:left="720"/>
      <w:jc w:val="both"/>
      <w:outlineLvl w:val="0"/>
    </w:pPr>
    <w:rPr>
      <w:rFonts w:ascii="Arial" w:eastAsia="Arial Unicode MS" w:hAnsi="Arial" w:cs="Arial"/>
      <w:b/>
      <w:color w:val="000000"/>
      <w:kern w:val="28"/>
      <w:sz w:val="22"/>
      <w:szCs w:val="20"/>
    </w:rPr>
  </w:style>
  <w:style w:type="paragraph" w:customStyle="1" w:styleId="NoNumUntitledClause">
    <w:name w:val="No Num Untitled Clause"/>
    <w:basedOn w:val="Normal"/>
    <w:qFormat/>
    <w:rsid w:val="00D96533"/>
    <w:pPr>
      <w:keepNext/>
      <w:spacing w:before="120" w:after="240" w:line="300" w:lineRule="atLeast"/>
      <w:ind w:left="720"/>
      <w:jc w:val="both"/>
      <w:outlineLvl w:val="0"/>
    </w:pPr>
    <w:rPr>
      <w:rFonts w:ascii="Arial" w:eastAsia="Arial Unicode MS" w:hAnsi="Arial" w:cs="Arial"/>
      <w:color w:val="000000"/>
      <w:kern w:val="28"/>
      <w:sz w:val="22"/>
      <w:szCs w:val="20"/>
    </w:rPr>
  </w:style>
  <w:style w:type="paragraph" w:customStyle="1" w:styleId="subclause1Bullet2">
    <w:name w:val="subclause 1 Bullet 2"/>
    <w:basedOn w:val="Normal"/>
    <w:qFormat/>
    <w:rsid w:val="00D96533"/>
    <w:pPr>
      <w:numPr>
        <w:numId w:val="23"/>
      </w:numPr>
      <w:spacing w:before="240" w:after="120" w:line="300" w:lineRule="atLeast"/>
      <w:ind w:left="1434" w:hanging="357"/>
      <w:jc w:val="both"/>
    </w:pPr>
    <w:rPr>
      <w:rFonts w:ascii="Arial" w:eastAsia="Arial Unicode MS" w:hAnsi="Arial" w:cs="Arial"/>
      <w:color w:val="000000"/>
      <w:sz w:val="22"/>
      <w:szCs w:val="20"/>
    </w:rPr>
  </w:style>
  <w:style w:type="character" w:styleId="UnresolvedMention">
    <w:name w:val="Unresolved Mention"/>
    <w:basedOn w:val="DefaultParagraphFont"/>
    <w:uiPriority w:val="99"/>
    <w:semiHidden/>
    <w:unhideWhenUsed/>
    <w:rsid w:val="009D4E0C"/>
    <w:rPr>
      <w:color w:val="605E5C"/>
      <w:shd w:val="clear" w:color="auto" w:fill="E1DFDD"/>
    </w:rPr>
  </w:style>
  <w:style w:type="character" w:customStyle="1" w:styleId="HeadingChar">
    <w:name w:val="Heading Char"/>
    <w:basedOn w:val="DefaultParagraphFont"/>
    <w:link w:val="Heading"/>
    <w:rsid w:val="0049259B"/>
    <w:rPr>
      <w:rFonts w:asciiTheme="minorHAnsi" w:hAnsiTheme="minorHAnsi"/>
      <w:b/>
      <w:color w:val="ED7D31"/>
      <w:kern w:val="28"/>
      <w:sz w:val="32"/>
      <w:szCs w:val="28"/>
      <w:lang w:eastAsia="en-US"/>
    </w:rPr>
  </w:style>
  <w:style w:type="paragraph" w:customStyle="1" w:styleId="CCPGBodyText">
    <w:name w:val="CCPG Body Text"/>
    <w:basedOn w:val="BodyText"/>
    <w:link w:val="CCPGBodyTextChar"/>
    <w:qFormat/>
    <w:rsid w:val="0049259B"/>
    <w:pPr>
      <w:widowControl w:val="0"/>
      <w:spacing w:before="0" w:after="160" w:line="240" w:lineRule="auto"/>
    </w:pPr>
    <w:rPr>
      <w:rFonts w:cstheme="minorHAnsi"/>
      <w:sz w:val="18"/>
      <w:szCs w:val="18"/>
    </w:rPr>
  </w:style>
  <w:style w:type="character" w:customStyle="1" w:styleId="CCPGBodyTextChar">
    <w:name w:val="CCPG Body Text Char"/>
    <w:basedOn w:val="BodyTextChar"/>
    <w:link w:val="CCPGBodyText"/>
    <w:rsid w:val="0049259B"/>
    <w:rPr>
      <w:rFonts w:asciiTheme="minorHAnsi" w:hAnsiTheme="minorHAnsi" w:cstheme="minorHAnsi"/>
      <w:sz w:val="18"/>
      <w:szCs w:val="18"/>
      <w:lang w:eastAsia="en-US"/>
    </w:rPr>
  </w:style>
  <w:style w:type="paragraph" w:customStyle="1" w:styleId="CCPGSubheading">
    <w:name w:val="CCPG Subheading"/>
    <w:basedOn w:val="Heading"/>
    <w:link w:val="CCPGSubheadingChar"/>
    <w:qFormat/>
    <w:rsid w:val="0049259B"/>
    <w:pPr>
      <w:keepNext w:val="0"/>
      <w:widowControl w:val="0"/>
      <w:spacing w:before="0" w:after="160" w:line="240" w:lineRule="auto"/>
    </w:pPr>
    <w:rPr>
      <w:rFonts w:cstheme="minorHAnsi"/>
      <w:color w:val="F36B24"/>
    </w:rPr>
  </w:style>
  <w:style w:type="character" w:customStyle="1" w:styleId="CCPGSubheadingChar">
    <w:name w:val="CCPG Subheading Char"/>
    <w:basedOn w:val="HeadingChar"/>
    <w:link w:val="CCPGSubheading"/>
    <w:rsid w:val="0049259B"/>
    <w:rPr>
      <w:rFonts w:asciiTheme="minorHAnsi" w:hAnsiTheme="minorHAnsi" w:cstheme="minorHAnsi"/>
      <w:b/>
      <w:color w:val="F36B24"/>
      <w:kern w:val="28"/>
      <w:sz w:val="32"/>
      <w:szCs w:val="28"/>
      <w:lang w:eastAsia="en-US"/>
    </w:rPr>
  </w:style>
  <w:style w:type="paragraph" w:customStyle="1" w:styleId="CCPGList">
    <w:name w:val="CCPG List"/>
    <w:basedOn w:val="CCPGBodyText"/>
    <w:link w:val="CCPGListChar"/>
    <w:qFormat/>
    <w:rsid w:val="0049259B"/>
    <w:pPr>
      <w:numPr>
        <w:numId w:val="84"/>
      </w:numPr>
    </w:pPr>
  </w:style>
  <w:style w:type="character" w:customStyle="1" w:styleId="CCPGListChar">
    <w:name w:val="CCPG List Char"/>
    <w:basedOn w:val="CCPGBodyTextChar"/>
    <w:link w:val="CCPGList"/>
    <w:rsid w:val="0049259B"/>
    <w:rPr>
      <w:rFonts w:asciiTheme="minorHAnsi" w:hAnsiTheme="minorHAnsi" w:cstheme="minorHAnsi"/>
      <w:sz w:val="18"/>
      <w:szCs w:val="18"/>
      <w:lang w:eastAsia="en-US"/>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Normal"/>
    <w:uiPriority w:val="99"/>
    <w:semiHidden/>
    <w:unhideWhenUsed/>
    <w:rsid w:val="00E139EA"/>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basedOn w:val="Normal"/>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basedOn w:val="Normal"/>
    <w:uiPriority w:val="99"/>
    <w:semiHidden/>
    <w:unhideWhenUsed/>
    <w:rsid w:val="006E0FDA"/>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uiPriority w:val="99"/>
    <w:semiHidden/>
    <w:unhideWhenUsed/>
    <w:rsid w:val="006E0FDA"/>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41944">
      <w:bodyDiv w:val="1"/>
      <w:marLeft w:val="0"/>
      <w:marRight w:val="0"/>
      <w:marTop w:val="0"/>
      <w:marBottom w:val="0"/>
      <w:divBdr>
        <w:top w:val="none" w:sz="0" w:space="0" w:color="auto"/>
        <w:left w:val="none" w:sz="0" w:space="0" w:color="auto"/>
        <w:bottom w:val="none" w:sz="0" w:space="0" w:color="auto"/>
        <w:right w:val="none" w:sz="0" w:space="0" w:color="auto"/>
      </w:divBdr>
    </w:div>
    <w:div w:id="607200774">
      <w:bodyDiv w:val="1"/>
      <w:marLeft w:val="0"/>
      <w:marRight w:val="0"/>
      <w:marTop w:val="0"/>
      <w:marBottom w:val="0"/>
      <w:divBdr>
        <w:top w:val="none" w:sz="0" w:space="0" w:color="auto"/>
        <w:left w:val="none" w:sz="0" w:space="0" w:color="auto"/>
        <w:bottom w:val="none" w:sz="0" w:space="0" w:color="auto"/>
        <w:right w:val="none" w:sz="0" w:space="0" w:color="auto"/>
      </w:divBdr>
      <w:divsChild>
        <w:div w:id="1529754526">
          <w:marLeft w:val="0"/>
          <w:marRight w:val="0"/>
          <w:marTop w:val="0"/>
          <w:marBottom w:val="0"/>
          <w:divBdr>
            <w:top w:val="none" w:sz="0" w:space="0" w:color="auto"/>
            <w:left w:val="none" w:sz="0" w:space="0" w:color="auto"/>
            <w:bottom w:val="none" w:sz="0" w:space="0" w:color="auto"/>
            <w:right w:val="none" w:sz="0" w:space="0" w:color="auto"/>
          </w:divBdr>
          <w:divsChild>
            <w:div w:id="1464350697">
              <w:marLeft w:val="0"/>
              <w:marRight w:val="0"/>
              <w:marTop w:val="0"/>
              <w:marBottom w:val="0"/>
              <w:divBdr>
                <w:top w:val="none" w:sz="0" w:space="0" w:color="auto"/>
                <w:left w:val="none" w:sz="0" w:space="0" w:color="auto"/>
                <w:bottom w:val="none" w:sz="0" w:space="0" w:color="auto"/>
                <w:right w:val="none" w:sz="0" w:space="0" w:color="auto"/>
              </w:divBdr>
              <w:divsChild>
                <w:div w:id="545456410">
                  <w:marLeft w:val="0"/>
                  <w:marRight w:val="0"/>
                  <w:marTop w:val="0"/>
                  <w:marBottom w:val="0"/>
                  <w:divBdr>
                    <w:top w:val="none" w:sz="0" w:space="0" w:color="auto"/>
                    <w:left w:val="none" w:sz="0" w:space="0" w:color="auto"/>
                    <w:bottom w:val="none" w:sz="0" w:space="0" w:color="auto"/>
                    <w:right w:val="none" w:sz="0" w:space="0" w:color="auto"/>
                  </w:divBdr>
                  <w:divsChild>
                    <w:div w:id="1472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5993">
              <w:marLeft w:val="0"/>
              <w:marRight w:val="0"/>
              <w:marTop w:val="0"/>
              <w:marBottom w:val="0"/>
              <w:divBdr>
                <w:top w:val="none" w:sz="0" w:space="0" w:color="auto"/>
                <w:left w:val="none" w:sz="0" w:space="0" w:color="auto"/>
                <w:bottom w:val="none" w:sz="0" w:space="0" w:color="auto"/>
                <w:right w:val="none" w:sz="0" w:space="0" w:color="auto"/>
              </w:divBdr>
              <w:divsChild>
                <w:div w:id="911040544">
                  <w:marLeft w:val="0"/>
                  <w:marRight w:val="0"/>
                  <w:marTop w:val="0"/>
                  <w:marBottom w:val="0"/>
                  <w:divBdr>
                    <w:top w:val="none" w:sz="0" w:space="0" w:color="auto"/>
                    <w:left w:val="none" w:sz="0" w:space="0" w:color="auto"/>
                    <w:bottom w:val="none" w:sz="0" w:space="0" w:color="auto"/>
                    <w:right w:val="none" w:sz="0" w:space="0" w:color="auto"/>
                  </w:divBdr>
                  <w:divsChild>
                    <w:div w:id="20241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809">
              <w:marLeft w:val="0"/>
              <w:marRight w:val="0"/>
              <w:marTop w:val="0"/>
              <w:marBottom w:val="0"/>
              <w:divBdr>
                <w:top w:val="none" w:sz="0" w:space="0" w:color="auto"/>
                <w:left w:val="none" w:sz="0" w:space="0" w:color="auto"/>
                <w:bottom w:val="none" w:sz="0" w:space="0" w:color="auto"/>
                <w:right w:val="none" w:sz="0" w:space="0" w:color="auto"/>
              </w:divBdr>
              <w:divsChild>
                <w:div w:id="46731931">
                  <w:marLeft w:val="0"/>
                  <w:marRight w:val="0"/>
                  <w:marTop w:val="0"/>
                  <w:marBottom w:val="0"/>
                  <w:divBdr>
                    <w:top w:val="none" w:sz="0" w:space="0" w:color="auto"/>
                    <w:left w:val="none" w:sz="0" w:space="0" w:color="auto"/>
                    <w:bottom w:val="none" w:sz="0" w:space="0" w:color="auto"/>
                    <w:right w:val="none" w:sz="0" w:space="0" w:color="auto"/>
                  </w:divBdr>
                  <w:divsChild>
                    <w:div w:id="3493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8664">
          <w:marLeft w:val="0"/>
          <w:marRight w:val="0"/>
          <w:marTop w:val="0"/>
          <w:marBottom w:val="0"/>
          <w:divBdr>
            <w:top w:val="none" w:sz="0" w:space="0" w:color="auto"/>
            <w:left w:val="none" w:sz="0" w:space="0" w:color="auto"/>
            <w:bottom w:val="none" w:sz="0" w:space="0" w:color="auto"/>
            <w:right w:val="none" w:sz="0" w:space="0" w:color="auto"/>
          </w:divBdr>
          <w:divsChild>
            <w:div w:id="12007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3705">
      <w:bodyDiv w:val="1"/>
      <w:marLeft w:val="0"/>
      <w:marRight w:val="0"/>
      <w:marTop w:val="0"/>
      <w:marBottom w:val="0"/>
      <w:divBdr>
        <w:top w:val="none" w:sz="0" w:space="0" w:color="auto"/>
        <w:left w:val="none" w:sz="0" w:space="0" w:color="auto"/>
        <w:bottom w:val="none" w:sz="0" w:space="0" w:color="auto"/>
        <w:right w:val="none" w:sz="0" w:space="0" w:color="auto"/>
      </w:divBdr>
    </w:div>
    <w:div w:id="637105579">
      <w:bodyDiv w:val="1"/>
      <w:marLeft w:val="0"/>
      <w:marRight w:val="0"/>
      <w:marTop w:val="0"/>
      <w:marBottom w:val="0"/>
      <w:divBdr>
        <w:top w:val="none" w:sz="0" w:space="0" w:color="auto"/>
        <w:left w:val="none" w:sz="0" w:space="0" w:color="auto"/>
        <w:bottom w:val="none" w:sz="0" w:space="0" w:color="auto"/>
        <w:right w:val="none" w:sz="0" w:space="0" w:color="auto"/>
      </w:divBdr>
    </w:div>
    <w:div w:id="990212648">
      <w:bodyDiv w:val="1"/>
      <w:marLeft w:val="0"/>
      <w:marRight w:val="0"/>
      <w:marTop w:val="0"/>
      <w:marBottom w:val="0"/>
      <w:divBdr>
        <w:top w:val="none" w:sz="0" w:space="0" w:color="auto"/>
        <w:left w:val="none" w:sz="0" w:space="0" w:color="auto"/>
        <w:bottom w:val="none" w:sz="0" w:space="0" w:color="auto"/>
        <w:right w:val="none" w:sz="0" w:space="0" w:color="auto"/>
      </w:divBdr>
    </w:div>
    <w:div w:id="1009017301">
      <w:bodyDiv w:val="1"/>
      <w:marLeft w:val="0"/>
      <w:marRight w:val="0"/>
      <w:marTop w:val="0"/>
      <w:marBottom w:val="0"/>
      <w:divBdr>
        <w:top w:val="none" w:sz="0" w:space="0" w:color="auto"/>
        <w:left w:val="none" w:sz="0" w:space="0" w:color="auto"/>
        <w:bottom w:val="none" w:sz="0" w:space="0" w:color="auto"/>
        <w:right w:val="none" w:sz="0" w:space="0" w:color="auto"/>
      </w:divBdr>
    </w:div>
    <w:div w:id="1239555958">
      <w:bodyDiv w:val="1"/>
      <w:marLeft w:val="0"/>
      <w:marRight w:val="0"/>
      <w:marTop w:val="0"/>
      <w:marBottom w:val="0"/>
      <w:divBdr>
        <w:top w:val="none" w:sz="0" w:space="0" w:color="auto"/>
        <w:left w:val="none" w:sz="0" w:space="0" w:color="auto"/>
        <w:bottom w:val="none" w:sz="0" w:space="0" w:color="auto"/>
        <w:right w:val="none" w:sz="0" w:space="0" w:color="auto"/>
      </w:divBdr>
      <w:divsChild>
        <w:div w:id="1129785552">
          <w:marLeft w:val="0"/>
          <w:marRight w:val="0"/>
          <w:marTop w:val="0"/>
          <w:marBottom w:val="0"/>
          <w:divBdr>
            <w:top w:val="none" w:sz="0" w:space="0" w:color="auto"/>
            <w:left w:val="none" w:sz="0" w:space="0" w:color="auto"/>
            <w:bottom w:val="none" w:sz="0" w:space="0" w:color="auto"/>
            <w:right w:val="none" w:sz="0" w:space="0" w:color="auto"/>
          </w:divBdr>
        </w:div>
        <w:div w:id="1197692462">
          <w:marLeft w:val="0"/>
          <w:marRight w:val="0"/>
          <w:marTop w:val="0"/>
          <w:marBottom w:val="0"/>
          <w:divBdr>
            <w:top w:val="none" w:sz="0" w:space="0" w:color="auto"/>
            <w:left w:val="none" w:sz="0" w:space="0" w:color="auto"/>
            <w:bottom w:val="none" w:sz="0" w:space="0" w:color="auto"/>
            <w:right w:val="none" w:sz="0" w:space="0" w:color="auto"/>
          </w:divBdr>
        </w:div>
        <w:div w:id="1294870244">
          <w:marLeft w:val="0"/>
          <w:marRight w:val="0"/>
          <w:marTop w:val="0"/>
          <w:marBottom w:val="0"/>
          <w:divBdr>
            <w:top w:val="none" w:sz="0" w:space="0" w:color="auto"/>
            <w:left w:val="none" w:sz="0" w:space="0" w:color="auto"/>
            <w:bottom w:val="none" w:sz="0" w:space="0" w:color="auto"/>
            <w:right w:val="none" w:sz="0" w:space="0" w:color="auto"/>
          </w:divBdr>
        </w:div>
        <w:div w:id="114062583">
          <w:marLeft w:val="0"/>
          <w:marRight w:val="0"/>
          <w:marTop w:val="0"/>
          <w:marBottom w:val="0"/>
          <w:divBdr>
            <w:top w:val="none" w:sz="0" w:space="0" w:color="auto"/>
            <w:left w:val="none" w:sz="0" w:space="0" w:color="auto"/>
            <w:bottom w:val="none" w:sz="0" w:space="0" w:color="auto"/>
            <w:right w:val="none" w:sz="0" w:space="0" w:color="auto"/>
          </w:divBdr>
        </w:div>
      </w:divsChild>
    </w:div>
    <w:div w:id="1819611361">
      <w:bodyDiv w:val="1"/>
      <w:marLeft w:val="0"/>
      <w:marRight w:val="0"/>
      <w:marTop w:val="0"/>
      <w:marBottom w:val="0"/>
      <w:divBdr>
        <w:top w:val="none" w:sz="0" w:space="0" w:color="auto"/>
        <w:left w:val="none" w:sz="0" w:space="0" w:color="auto"/>
        <w:bottom w:val="none" w:sz="0" w:space="0" w:color="auto"/>
        <w:right w:val="none" w:sz="0" w:space="0" w:color="auto"/>
      </w:divBdr>
    </w:div>
    <w:div w:id="1868367778">
      <w:bodyDiv w:val="1"/>
      <w:marLeft w:val="0"/>
      <w:marRight w:val="0"/>
      <w:marTop w:val="0"/>
      <w:marBottom w:val="0"/>
      <w:divBdr>
        <w:top w:val="none" w:sz="0" w:space="0" w:color="auto"/>
        <w:left w:val="none" w:sz="0" w:space="0" w:color="auto"/>
        <w:bottom w:val="none" w:sz="0" w:space="0" w:color="auto"/>
        <w:right w:val="none" w:sz="0" w:space="0" w:color="auto"/>
      </w:divBdr>
      <w:divsChild>
        <w:div w:id="1872763694">
          <w:marLeft w:val="0"/>
          <w:marRight w:val="0"/>
          <w:marTop w:val="0"/>
          <w:marBottom w:val="0"/>
          <w:divBdr>
            <w:top w:val="none" w:sz="0" w:space="0" w:color="auto"/>
            <w:left w:val="none" w:sz="0" w:space="0" w:color="auto"/>
            <w:bottom w:val="none" w:sz="0" w:space="0" w:color="auto"/>
            <w:right w:val="none" w:sz="0" w:space="0" w:color="auto"/>
          </w:divBdr>
        </w:div>
        <w:div w:id="1183469718">
          <w:marLeft w:val="0"/>
          <w:marRight w:val="0"/>
          <w:marTop w:val="0"/>
          <w:marBottom w:val="0"/>
          <w:divBdr>
            <w:top w:val="none" w:sz="0" w:space="0" w:color="auto"/>
            <w:left w:val="none" w:sz="0" w:space="0" w:color="auto"/>
            <w:bottom w:val="none" w:sz="0" w:space="0" w:color="auto"/>
            <w:right w:val="none" w:sz="0" w:space="0" w:color="auto"/>
          </w:divBdr>
        </w:div>
        <w:div w:id="752169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vision.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WP\Client%20Templates\LegalVision%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378847-F59D-46D8-9E5F-4E7AD5A6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I:\WP\Client Templates\LegalVision Agreement.dotm</Template>
  <TotalTime>0</TotalTime>
  <Pages>9</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LegalVision</dc:creator>
  <cp:lastModifiedBy>LegalVision</cp:lastModifiedBy>
  <cp:revision>2</cp:revision>
  <dcterms:created xsi:type="dcterms:W3CDTF">2025-12-10T14:34:00Z</dcterms:created>
  <dcterms:modified xsi:type="dcterms:W3CDTF">2025-12-10T14:34:00Z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50b4d91bb9c5931fce158f140a7f04dcd1c652fbd0ca2c041bc196760c3d421e</vt:lpwstr>
  </property>
</Properties>
</file>